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70C3" w14:textId="77777777" w:rsidR="00B65EBB" w:rsidRDefault="00B65EBB"/>
    <w:p w14:paraId="41DAD828" w14:textId="77777777" w:rsidR="00B65EBB" w:rsidRDefault="00B65EBB"/>
    <w:p w14:paraId="65F1BC18" w14:textId="649801C6" w:rsidR="00B65EBB" w:rsidRDefault="00B65EBB" w:rsidP="00B65EBB">
      <w:pPr>
        <w:rPr>
          <w:b/>
          <w:szCs w:val="24"/>
        </w:rPr>
      </w:pPr>
    </w:p>
    <w:p w14:paraId="05C9CADA" w14:textId="397FEDD1" w:rsidR="00B65EBB" w:rsidRPr="0086330E" w:rsidRDefault="00B65EBB" w:rsidP="00B65EBB">
      <w:pPr>
        <w:jc w:val="center"/>
        <w:rPr>
          <w:b/>
          <w:color w:val="70AD47" w:themeColor="accent6"/>
          <w:szCs w:val="24"/>
        </w:rPr>
      </w:pPr>
      <w:r w:rsidRPr="0086330E">
        <w:rPr>
          <w:b/>
          <w:szCs w:val="24"/>
        </w:rPr>
        <w:t>UMOWA Nr FB.3221</w:t>
      </w:r>
      <w:r w:rsidR="00FD2DA0">
        <w:rPr>
          <w:b/>
          <w:szCs w:val="24"/>
        </w:rPr>
        <w:t>.</w:t>
      </w:r>
      <w:r w:rsidR="00FD2DA0" w:rsidRPr="00A73387">
        <w:rPr>
          <w:b/>
          <w:szCs w:val="24"/>
        </w:rPr>
        <w:t>……</w:t>
      </w:r>
      <w:r w:rsidRPr="0086330E">
        <w:rPr>
          <w:b/>
          <w:szCs w:val="24"/>
        </w:rPr>
        <w:t>.202</w:t>
      </w:r>
      <w:r>
        <w:rPr>
          <w:b/>
          <w:szCs w:val="24"/>
        </w:rPr>
        <w:t>4</w:t>
      </w:r>
    </w:p>
    <w:p w14:paraId="2977B06A" w14:textId="3A70FC33" w:rsidR="00B65EBB" w:rsidRDefault="00B65EBB" w:rsidP="00B65EBB">
      <w:pPr>
        <w:jc w:val="center"/>
        <w:rPr>
          <w:b/>
          <w:szCs w:val="24"/>
        </w:rPr>
      </w:pPr>
      <w:r>
        <w:rPr>
          <w:b/>
          <w:szCs w:val="24"/>
        </w:rPr>
        <w:t xml:space="preserve">na dofinansowanie przedsięwzięcia w ramach Programu </w:t>
      </w:r>
    </w:p>
    <w:p w14:paraId="6EFD7607" w14:textId="59F26D4F" w:rsidR="00B65EBB" w:rsidRDefault="00B65EBB" w:rsidP="00B65EBB">
      <w:pPr>
        <w:jc w:val="center"/>
        <w:rPr>
          <w:b/>
          <w:szCs w:val="24"/>
        </w:rPr>
      </w:pPr>
      <w:r>
        <w:rPr>
          <w:b/>
          <w:szCs w:val="24"/>
        </w:rPr>
        <w:t>Priorytetowego Ciepłe Mieszkanie Gminy Brzeżno</w:t>
      </w:r>
    </w:p>
    <w:p w14:paraId="6FB79438" w14:textId="09365AFD" w:rsidR="00B65EBB" w:rsidRDefault="00B65EBB" w:rsidP="00B65EBB">
      <w:pPr>
        <w:jc w:val="center"/>
        <w:rPr>
          <w:szCs w:val="24"/>
        </w:rPr>
      </w:pPr>
    </w:p>
    <w:p w14:paraId="70BE0DA5" w14:textId="46C80495" w:rsidR="00B65EBB" w:rsidRDefault="00B65EBB" w:rsidP="00B65EBB">
      <w:pPr>
        <w:jc w:val="center"/>
        <w:rPr>
          <w:szCs w:val="24"/>
        </w:rPr>
      </w:pPr>
    </w:p>
    <w:p w14:paraId="461E62F6" w14:textId="3A632457" w:rsidR="00B65EBB" w:rsidRDefault="00B65EBB" w:rsidP="00B65EBB">
      <w:pPr>
        <w:jc w:val="center"/>
        <w:rPr>
          <w:szCs w:val="24"/>
        </w:rPr>
      </w:pPr>
    </w:p>
    <w:p w14:paraId="16C74020" w14:textId="7361549E" w:rsidR="00B65EBB" w:rsidRPr="00C55AAD" w:rsidRDefault="00B65EBB" w:rsidP="00B65EBB">
      <w:pPr>
        <w:jc w:val="both"/>
        <w:rPr>
          <w:sz w:val="22"/>
          <w:szCs w:val="22"/>
        </w:rPr>
      </w:pPr>
      <w:r w:rsidRPr="00C55AAD">
        <w:rPr>
          <w:sz w:val="22"/>
          <w:szCs w:val="22"/>
        </w:rPr>
        <w:t>zawarta w dniu</w:t>
      </w:r>
      <w:r>
        <w:rPr>
          <w:sz w:val="22"/>
          <w:szCs w:val="22"/>
        </w:rPr>
        <w:t xml:space="preserve"> </w:t>
      </w:r>
      <w:r w:rsidR="00FD2DA0" w:rsidRPr="008E749B">
        <w:rPr>
          <w:sz w:val="22"/>
          <w:szCs w:val="22"/>
        </w:rPr>
        <w:t>……………</w:t>
      </w:r>
      <w:r w:rsidRPr="008E749B">
        <w:rPr>
          <w:sz w:val="22"/>
          <w:szCs w:val="22"/>
        </w:rPr>
        <w:t>.2024 r.</w:t>
      </w:r>
      <w:r w:rsidRPr="008E749B">
        <w:rPr>
          <w:i/>
          <w:sz w:val="22"/>
          <w:szCs w:val="22"/>
        </w:rPr>
        <w:t xml:space="preserve"> </w:t>
      </w:r>
      <w:r w:rsidRPr="00C55AAD">
        <w:rPr>
          <w:sz w:val="22"/>
          <w:szCs w:val="22"/>
        </w:rPr>
        <w:t>w Brzeżnie pomiędzy</w:t>
      </w:r>
      <w:r w:rsidRPr="00C55AAD">
        <w:rPr>
          <w:i/>
          <w:sz w:val="22"/>
          <w:szCs w:val="22"/>
        </w:rPr>
        <w:t>:</w:t>
      </w:r>
    </w:p>
    <w:p w14:paraId="74F3CD69" w14:textId="7ED367B9" w:rsidR="00B65EBB" w:rsidRPr="00C55AAD" w:rsidRDefault="00B65EBB" w:rsidP="00B65EBB">
      <w:pPr>
        <w:jc w:val="both"/>
        <w:rPr>
          <w:sz w:val="22"/>
          <w:szCs w:val="22"/>
        </w:rPr>
      </w:pPr>
      <w:r w:rsidRPr="00C55AAD">
        <w:rPr>
          <w:b/>
          <w:sz w:val="22"/>
          <w:szCs w:val="22"/>
        </w:rPr>
        <w:t>Gminą Brzeżno</w:t>
      </w:r>
      <w:r w:rsidRPr="00C55AAD">
        <w:rPr>
          <w:sz w:val="22"/>
          <w:szCs w:val="22"/>
        </w:rPr>
        <w:t xml:space="preserve"> z siedzibą: 78-316 Brzeżno 50, NIP: 672-203-16-22, REGON: 330920848, reprezentowaną przez:</w:t>
      </w:r>
    </w:p>
    <w:p w14:paraId="481C216A" w14:textId="77777777" w:rsidR="00B65EBB" w:rsidRPr="00C55AAD" w:rsidRDefault="00B65EBB" w:rsidP="00B65EBB">
      <w:pPr>
        <w:jc w:val="both"/>
        <w:rPr>
          <w:sz w:val="22"/>
          <w:szCs w:val="22"/>
        </w:rPr>
      </w:pPr>
      <w:r w:rsidRPr="00C55AAD">
        <w:rPr>
          <w:sz w:val="22"/>
          <w:szCs w:val="22"/>
        </w:rPr>
        <w:t xml:space="preserve">Wójta Gminy Brzeżno – Sławomira </w:t>
      </w:r>
      <w:proofErr w:type="spellStart"/>
      <w:r w:rsidRPr="00C55AAD">
        <w:rPr>
          <w:sz w:val="22"/>
          <w:szCs w:val="22"/>
        </w:rPr>
        <w:t>Koruca</w:t>
      </w:r>
      <w:proofErr w:type="spellEnd"/>
      <w:r w:rsidRPr="00C55AAD">
        <w:rPr>
          <w:sz w:val="22"/>
          <w:szCs w:val="22"/>
        </w:rPr>
        <w:t>,</w:t>
      </w:r>
    </w:p>
    <w:p w14:paraId="7A3ACB7A" w14:textId="77777777" w:rsidR="00B65EBB" w:rsidRPr="00C55AAD" w:rsidRDefault="00B65EBB" w:rsidP="00B65EBB">
      <w:pPr>
        <w:jc w:val="both"/>
        <w:rPr>
          <w:b/>
          <w:sz w:val="22"/>
          <w:szCs w:val="22"/>
        </w:rPr>
      </w:pPr>
      <w:r w:rsidRPr="00C55AAD">
        <w:rPr>
          <w:sz w:val="22"/>
          <w:szCs w:val="22"/>
        </w:rPr>
        <w:t xml:space="preserve">przy kontrasygnacie Skarbnika Gminy– </w:t>
      </w:r>
      <w:r>
        <w:rPr>
          <w:sz w:val="22"/>
          <w:szCs w:val="22"/>
        </w:rPr>
        <w:t xml:space="preserve">Wioletty </w:t>
      </w:r>
      <w:proofErr w:type="spellStart"/>
      <w:r>
        <w:rPr>
          <w:sz w:val="22"/>
          <w:szCs w:val="22"/>
        </w:rPr>
        <w:t>Niburskiej</w:t>
      </w:r>
      <w:proofErr w:type="spellEnd"/>
      <w:r w:rsidRPr="00C55AAD">
        <w:rPr>
          <w:sz w:val="22"/>
          <w:szCs w:val="22"/>
        </w:rPr>
        <w:t>,</w:t>
      </w:r>
      <w:r w:rsidRPr="00C55AAD">
        <w:rPr>
          <w:b/>
          <w:sz w:val="22"/>
          <w:szCs w:val="22"/>
        </w:rPr>
        <w:t xml:space="preserve"> </w:t>
      </w:r>
    </w:p>
    <w:p w14:paraId="3C9CFDB5" w14:textId="2A36CCA7" w:rsidR="00B65EBB" w:rsidRPr="00C55AAD" w:rsidRDefault="00B65EBB" w:rsidP="00B65EBB">
      <w:pPr>
        <w:jc w:val="both"/>
        <w:rPr>
          <w:sz w:val="22"/>
          <w:szCs w:val="22"/>
        </w:rPr>
      </w:pPr>
      <w:r w:rsidRPr="00C55AAD">
        <w:rPr>
          <w:sz w:val="22"/>
          <w:szCs w:val="22"/>
        </w:rPr>
        <w:t xml:space="preserve">zwaną dalej </w:t>
      </w:r>
      <w:r w:rsidRPr="00B65EBB">
        <w:rPr>
          <w:b/>
          <w:bCs/>
          <w:sz w:val="22"/>
          <w:szCs w:val="22"/>
        </w:rPr>
        <w:t>Gminą,</w:t>
      </w:r>
    </w:p>
    <w:p w14:paraId="6DBDE24A" w14:textId="77777777" w:rsidR="00B65EBB" w:rsidRPr="00C55AAD" w:rsidRDefault="00B65EBB" w:rsidP="00B65EBB">
      <w:pPr>
        <w:jc w:val="both"/>
        <w:rPr>
          <w:sz w:val="22"/>
          <w:szCs w:val="22"/>
        </w:rPr>
      </w:pPr>
      <w:r w:rsidRPr="00C55AAD">
        <w:rPr>
          <w:sz w:val="22"/>
          <w:szCs w:val="22"/>
        </w:rPr>
        <w:t>a</w:t>
      </w:r>
    </w:p>
    <w:p w14:paraId="289F3369" w14:textId="3DAA7798" w:rsidR="00B65EBB" w:rsidRPr="00C55AAD" w:rsidRDefault="00B65EBB" w:rsidP="00B65E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Beneficjentem końcowym Panem/Panią ……………………………………….. </w:t>
      </w:r>
    </w:p>
    <w:p w14:paraId="7E8406CD" w14:textId="208E92FD" w:rsidR="00B65EBB" w:rsidRPr="00C55AAD" w:rsidRDefault="00B65EBB" w:rsidP="00B65EBB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C55AAD">
        <w:rPr>
          <w:sz w:val="22"/>
          <w:szCs w:val="22"/>
        </w:rPr>
        <w:t>am</w:t>
      </w:r>
      <w:r>
        <w:rPr>
          <w:sz w:val="22"/>
          <w:szCs w:val="22"/>
        </w:rPr>
        <w:t>ieszkałym: ……………………………..,</w:t>
      </w:r>
      <w:r w:rsidRPr="00C55AAD">
        <w:rPr>
          <w:sz w:val="22"/>
          <w:szCs w:val="22"/>
        </w:rPr>
        <w:t xml:space="preserve"> legitymując</w:t>
      </w:r>
      <w:r>
        <w:rPr>
          <w:sz w:val="22"/>
          <w:szCs w:val="22"/>
        </w:rPr>
        <w:t>ą</w:t>
      </w:r>
      <w:r w:rsidRPr="00C55AAD">
        <w:rPr>
          <w:sz w:val="22"/>
          <w:szCs w:val="22"/>
        </w:rPr>
        <w:t xml:space="preserve"> się dowodem os</w:t>
      </w:r>
      <w:r>
        <w:rPr>
          <w:sz w:val="22"/>
          <w:szCs w:val="22"/>
        </w:rPr>
        <w:t>obistym …………………</w:t>
      </w:r>
      <w:r w:rsidRPr="00C55AAD">
        <w:rPr>
          <w:rFonts w:ascii="TimesNewRomanPSMT" w:hAnsi="TimesNewRomanPSMT" w:cs="TimesNewRomanPSMT"/>
          <w:sz w:val="22"/>
          <w:szCs w:val="22"/>
        </w:rPr>
        <w:t>,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C55AAD">
        <w:rPr>
          <w:rFonts w:ascii="TimesNewRomanPSMT" w:hAnsi="TimesNewRomanPSMT" w:cs="TimesNewRomanPSMT"/>
          <w:sz w:val="22"/>
          <w:szCs w:val="22"/>
        </w:rPr>
        <w:t xml:space="preserve"> PESEL</w:t>
      </w:r>
      <w:r>
        <w:rPr>
          <w:rFonts w:ascii="TimesNewRomanPSMT" w:hAnsi="TimesNewRomanPSMT" w:cs="TimesNewRomanPSMT"/>
          <w:sz w:val="22"/>
          <w:szCs w:val="22"/>
        </w:rPr>
        <w:t xml:space="preserve"> ………………………..</w:t>
      </w:r>
      <w:r w:rsidRPr="00C55AAD">
        <w:rPr>
          <w:rFonts w:ascii="TimesNewRomanPSMT" w:hAnsi="TimesNewRomanPSMT" w:cs="TimesNewRomanPSMT"/>
          <w:sz w:val="22"/>
          <w:szCs w:val="22"/>
        </w:rPr>
        <w:t xml:space="preserve">, </w:t>
      </w:r>
      <w:r w:rsidRPr="00C55AAD">
        <w:rPr>
          <w:sz w:val="22"/>
          <w:szCs w:val="22"/>
        </w:rPr>
        <w:t>właściciel</w:t>
      </w:r>
      <w:r>
        <w:rPr>
          <w:sz w:val="22"/>
          <w:szCs w:val="22"/>
        </w:rPr>
        <w:t>em</w:t>
      </w:r>
      <w:r w:rsidRPr="00C55AAD">
        <w:rPr>
          <w:sz w:val="22"/>
          <w:szCs w:val="22"/>
        </w:rPr>
        <w:t xml:space="preserve"> nieruchomości położonej w miejscowości </w:t>
      </w:r>
      <w:r>
        <w:rPr>
          <w:sz w:val="22"/>
          <w:szCs w:val="22"/>
        </w:rPr>
        <w:t>……………...</w:t>
      </w:r>
      <w:r w:rsidRPr="00C55AAD">
        <w:rPr>
          <w:sz w:val="22"/>
          <w:szCs w:val="22"/>
        </w:rPr>
        <w:t>, obręb</w:t>
      </w:r>
      <w:r>
        <w:rPr>
          <w:sz w:val="22"/>
          <w:szCs w:val="22"/>
        </w:rPr>
        <w:t xml:space="preserve"> …………………….</w:t>
      </w:r>
      <w:r w:rsidRPr="00C55AAD">
        <w:rPr>
          <w:sz w:val="22"/>
          <w:szCs w:val="22"/>
        </w:rPr>
        <w:t xml:space="preserve">, </w:t>
      </w:r>
    </w:p>
    <w:p w14:paraId="2A05E780" w14:textId="66E8C058" w:rsidR="00B65EBB" w:rsidRPr="00B65EBB" w:rsidRDefault="00B65EBB" w:rsidP="00B65EBB">
      <w:pPr>
        <w:jc w:val="both"/>
        <w:rPr>
          <w:b/>
          <w:bCs/>
          <w:sz w:val="22"/>
          <w:szCs w:val="22"/>
        </w:rPr>
      </w:pPr>
      <w:r w:rsidRPr="00C55AAD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C55AAD">
        <w:rPr>
          <w:sz w:val="22"/>
          <w:szCs w:val="22"/>
        </w:rPr>
        <w:t xml:space="preserve"> dalej </w:t>
      </w:r>
      <w:r w:rsidRPr="00B65EBB">
        <w:rPr>
          <w:b/>
          <w:bCs/>
          <w:sz w:val="22"/>
          <w:szCs w:val="22"/>
        </w:rPr>
        <w:t>Beneficjentem.</w:t>
      </w:r>
    </w:p>
    <w:p w14:paraId="344D722C" w14:textId="77777777" w:rsidR="00B65EBB" w:rsidRDefault="00B65EBB" w:rsidP="00B65EBB">
      <w:pPr>
        <w:jc w:val="both"/>
        <w:rPr>
          <w:sz w:val="22"/>
          <w:szCs w:val="22"/>
        </w:rPr>
      </w:pPr>
    </w:p>
    <w:p w14:paraId="1F9663DA" w14:textId="74E38E98" w:rsidR="00B65EBB" w:rsidRPr="00B65EBB" w:rsidRDefault="00B65EBB" w:rsidP="00B65EBB">
      <w:pPr>
        <w:jc w:val="center"/>
        <w:rPr>
          <w:b/>
          <w:bCs/>
          <w:sz w:val="22"/>
          <w:szCs w:val="22"/>
        </w:rPr>
      </w:pPr>
      <w:r w:rsidRPr="00B65EBB">
        <w:rPr>
          <w:b/>
          <w:bCs/>
          <w:sz w:val="22"/>
          <w:szCs w:val="22"/>
        </w:rPr>
        <w:t>Preambuła</w:t>
      </w:r>
    </w:p>
    <w:p w14:paraId="2D9F438B" w14:textId="683CD1FE" w:rsidR="00B65EBB" w:rsidRPr="002D0F8C" w:rsidRDefault="00B65EBB">
      <w:pPr>
        <w:rPr>
          <w:sz w:val="22"/>
          <w:szCs w:val="22"/>
        </w:rPr>
      </w:pPr>
      <w:r w:rsidRPr="002D0F8C">
        <w:rPr>
          <w:sz w:val="22"/>
          <w:szCs w:val="22"/>
        </w:rPr>
        <w:t>Zważywszy, że:</w:t>
      </w:r>
    </w:p>
    <w:p w14:paraId="3D8C2954" w14:textId="693B79C7" w:rsidR="00B65EBB" w:rsidRPr="002D0F8C" w:rsidRDefault="00B65EBB" w:rsidP="000339EE">
      <w:pPr>
        <w:pStyle w:val="Akapitzlist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Gmina Brzeżno podpisała Umowę o dofinansowanie nr 2024CM0701K</w:t>
      </w:r>
      <w:r w:rsidR="000339EE" w:rsidRPr="002D0F8C">
        <w:rPr>
          <w:sz w:val="22"/>
          <w:szCs w:val="22"/>
        </w:rPr>
        <w:t xml:space="preserve"> w ramach Programu Priorytetowego „Ciepłe Mieszkanie” z Wojewódzkim Funduszem Ochrony Środowiska </w:t>
      </w:r>
      <w:r w:rsidR="002D0F8C">
        <w:rPr>
          <w:sz w:val="22"/>
          <w:szCs w:val="22"/>
        </w:rPr>
        <w:t xml:space="preserve">                               </w:t>
      </w:r>
      <w:r w:rsidR="000339EE" w:rsidRPr="002D0F8C">
        <w:rPr>
          <w:sz w:val="22"/>
          <w:szCs w:val="22"/>
        </w:rPr>
        <w:t xml:space="preserve">i Gospodarki Wodnej w Szczecinie (zwanej dalej Umową z </w:t>
      </w:r>
      <w:proofErr w:type="spellStart"/>
      <w:r w:rsidR="000339EE" w:rsidRPr="002D0F8C">
        <w:rPr>
          <w:sz w:val="22"/>
          <w:szCs w:val="22"/>
        </w:rPr>
        <w:t>WFOŚiGW</w:t>
      </w:r>
      <w:proofErr w:type="spellEnd"/>
      <w:r w:rsidR="000339EE" w:rsidRPr="002D0F8C">
        <w:rPr>
          <w:sz w:val="22"/>
          <w:szCs w:val="22"/>
        </w:rPr>
        <w:t>).</w:t>
      </w:r>
    </w:p>
    <w:p w14:paraId="37B49F3F" w14:textId="3DE91D30" w:rsidR="000339EE" w:rsidRPr="002D0F8C" w:rsidRDefault="000339EE" w:rsidP="000339EE">
      <w:pPr>
        <w:pStyle w:val="Akapitzlist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2D0F8C">
        <w:rPr>
          <w:sz w:val="22"/>
          <w:szCs w:val="22"/>
        </w:rPr>
        <w:t xml:space="preserve">Zgodnie z § 1 ust. 3 Umowa z </w:t>
      </w:r>
      <w:proofErr w:type="spellStart"/>
      <w:r w:rsidRPr="002D0F8C">
        <w:rPr>
          <w:sz w:val="22"/>
          <w:szCs w:val="22"/>
        </w:rPr>
        <w:t>WFOŚiGW</w:t>
      </w:r>
      <w:proofErr w:type="spellEnd"/>
      <w:r w:rsidRPr="002D0F8C">
        <w:rPr>
          <w:sz w:val="22"/>
          <w:szCs w:val="22"/>
        </w:rPr>
        <w:t xml:space="preserve"> określa również prawa i obowiązki Gminy  w związku z udzielaniem przez Gminę, zgodnie z Programem, dofinansowania Beneficjentom końcowym </w:t>
      </w:r>
      <w:r w:rsidR="002D0F8C">
        <w:rPr>
          <w:sz w:val="22"/>
          <w:szCs w:val="22"/>
        </w:rPr>
        <w:t xml:space="preserve"> </w:t>
      </w:r>
      <w:r w:rsidRPr="002D0F8C">
        <w:rPr>
          <w:sz w:val="22"/>
          <w:szCs w:val="22"/>
        </w:rPr>
        <w:t>w ramach przedsięwzięcia realizowanego przez Gminę.</w:t>
      </w:r>
    </w:p>
    <w:p w14:paraId="682D72ED" w14:textId="0573E091" w:rsidR="000339EE" w:rsidRPr="002D0F8C" w:rsidRDefault="000339EE" w:rsidP="000339EE">
      <w:pPr>
        <w:pStyle w:val="Akapitzlist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2D0F8C">
        <w:rPr>
          <w:sz w:val="22"/>
          <w:szCs w:val="22"/>
        </w:rPr>
        <w:t xml:space="preserve">Zgodnie z § 3 ust. 2 Umowy z </w:t>
      </w:r>
      <w:proofErr w:type="spellStart"/>
      <w:r w:rsidRPr="002D0F8C">
        <w:rPr>
          <w:sz w:val="22"/>
          <w:szCs w:val="22"/>
        </w:rPr>
        <w:t>WFOŚiGW</w:t>
      </w:r>
      <w:proofErr w:type="spellEnd"/>
      <w:r w:rsidRPr="002D0F8C">
        <w:rPr>
          <w:sz w:val="22"/>
          <w:szCs w:val="22"/>
        </w:rPr>
        <w:t xml:space="preserve"> Gmina zobowiązuje się stosować wytyczne dla gmin dotyczące przygotowania naboru wniosków dla Beneficjentów końcowych oraz rozliczenia umów o dofinansowanie dla Beneficjentów końcowych Programu „Ciepłe Mieszkanie” stanowiące załącznik nr 2 do Umowy z </w:t>
      </w:r>
      <w:proofErr w:type="spellStart"/>
      <w:r w:rsidRPr="002D0F8C">
        <w:rPr>
          <w:sz w:val="22"/>
          <w:szCs w:val="22"/>
        </w:rPr>
        <w:t>WFOŚiGW</w:t>
      </w:r>
      <w:proofErr w:type="spellEnd"/>
      <w:r w:rsidRPr="002D0F8C">
        <w:rPr>
          <w:sz w:val="22"/>
          <w:szCs w:val="22"/>
        </w:rPr>
        <w:t>.</w:t>
      </w:r>
    </w:p>
    <w:p w14:paraId="05F60ED8" w14:textId="4D11EE47" w:rsidR="000339EE" w:rsidRPr="002D0F8C" w:rsidRDefault="000339EE" w:rsidP="000339EE">
      <w:pPr>
        <w:pStyle w:val="Akapitzlist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Zgodnie z §</w:t>
      </w:r>
      <w:r w:rsidR="00C400C0" w:rsidRPr="002D0F8C">
        <w:rPr>
          <w:sz w:val="22"/>
          <w:szCs w:val="22"/>
        </w:rPr>
        <w:t xml:space="preserve"> 3 ust. 4 Umowy z </w:t>
      </w:r>
      <w:proofErr w:type="spellStart"/>
      <w:r w:rsidR="00C400C0" w:rsidRPr="002D0F8C">
        <w:rPr>
          <w:sz w:val="22"/>
          <w:szCs w:val="22"/>
        </w:rPr>
        <w:t>WFOŚiGW</w:t>
      </w:r>
      <w:proofErr w:type="spellEnd"/>
      <w:r w:rsidR="00C400C0" w:rsidRPr="002D0F8C">
        <w:rPr>
          <w:sz w:val="22"/>
          <w:szCs w:val="22"/>
        </w:rPr>
        <w:t xml:space="preserve"> po przeprowadzeniu naboru i ocenie wniosków </w:t>
      </w:r>
      <w:r w:rsidR="002D0F8C">
        <w:rPr>
          <w:sz w:val="22"/>
          <w:szCs w:val="22"/>
        </w:rPr>
        <w:t xml:space="preserve">                          </w:t>
      </w:r>
      <w:r w:rsidR="00C400C0" w:rsidRPr="002D0F8C">
        <w:rPr>
          <w:sz w:val="22"/>
          <w:szCs w:val="22"/>
        </w:rPr>
        <w:t>o dofinansowanie pod względem spełnienia warunków kwalifikujących DO PROGRAMU, Gmina zawrze umowy o dofinansowanie z Beneficjentami końcowymi (zwane dalej Umową).</w:t>
      </w:r>
    </w:p>
    <w:p w14:paraId="5224B8B5" w14:textId="77777777" w:rsidR="00C400C0" w:rsidRPr="002D0F8C" w:rsidRDefault="00C400C0" w:rsidP="00C400C0">
      <w:pPr>
        <w:jc w:val="both"/>
        <w:rPr>
          <w:sz w:val="22"/>
          <w:szCs w:val="22"/>
        </w:rPr>
      </w:pPr>
    </w:p>
    <w:p w14:paraId="627FE576" w14:textId="008A3BCC" w:rsidR="00C400C0" w:rsidRPr="002D0F8C" w:rsidRDefault="00C400C0" w:rsidP="00C400C0">
      <w:pPr>
        <w:jc w:val="both"/>
        <w:rPr>
          <w:sz w:val="22"/>
          <w:szCs w:val="22"/>
        </w:rPr>
      </w:pPr>
      <w:r w:rsidRPr="002D0F8C">
        <w:rPr>
          <w:sz w:val="22"/>
          <w:szCs w:val="22"/>
        </w:rPr>
        <w:t>Strony zgonie postanawiają co następuje:</w:t>
      </w:r>
    </w:p>
    <w:p w14:paraId="58DD8F39" w14:textId="77777777" w:rsidR="00B65EBB" w:rsidRPr="002D0F8C" w:rsidRDefault="00B65EBB" w:rsidP="000339EE">
      <w:pPr>
        <w:jc w:val="both"/>
        <w:rPr>
          <w:sz w:val="22"/>
          <w:szCs w:val="22"/>
        </w:rPr>
      </w:pPr>
    </w:p>
    <w:p w14:paraId="087AA92D" w14:textId="29E77CFA" w:rsidR="00C400C0" w:rsidRPr="002D0F8C" w:rsidRDefault="00C400C0" w:rsidP="00C400C0">
      <w:pPr>
        <w:jc w:val="center"/>
        <w:rPr>
          <w:b/>
          <w:bCs/>
          <w:sz w:val="22"/>
          <w:szCs w:val="22"/>
        </w:rPr>
      </w:pPr>
      <w:r w:rsidRPr="002D0F8C">
        <w:rPr>
          <w:b/>
          <w:bCs/>
          <w:sz w:val="22"/>
          <w:szCs w:val="22"/>
        </w:rPr>
        <w:t>§ 1</w:t>
      </w:r>
    </w:p>
    <w:p w14:paraId="45BC0F84" w14:textId="4A342FDF" w:rsidR="00C400C0" w:rsidRPr="002D0F8C" w:rsidRDefault="00C400C0" w:rsidP="00C400C0">
      <w:pPr>
        <w:jc w:val="center"/>
        <w:rPr>
          <w:b/>
          <w:bCs/>
          <w:sz w:val="22"/>
          <w:szCs w:val="22"/>
        </w:rPr>
      </w:pPr>
      <w:r w:rsidRPr="002D0F8C">
        <w:rPr>
          <w:b/>
          <w:bCs/>
          <w:sz w:val="22"/>
          <w:szCs w:val="22"/>
        </w:rPr>
        <w:t>Przedmiot umowy</w:t>
      </w:r>
    </w:p>
    <w:p w14:paraId="319550D4" w14:textId="77777777" w:rsidR="00C400C0" w:rsidRPr="002D0F8C" w:rsidRDefault="00C400C0" w:rsidP="000339EE">
      <w:pPr>
        <w:jc w:val="both"/>
        <w:rPr>
          <w:sz w:val="22"/>
          <w:szCs w:val="22"/>
        </w:rPr>
      </w:pPr>
    </w:p>
    <w:p w14:paraId="7287CBB9" w14:textId="40191C01" w:rsidR="00C400C0" w:rsidRPr="002D0F8C" w:rsidRDefault="00C400C0" w:rsidP="00C400C0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Beneficjent oświadcza, że:</w:t>
      </w:r>
      <w:r w:rsidR="00006548" w:rsidRPr="00006548">
        <w:rPr>
          <w:rStyle w:val="Odwoanieprzypisudolnego"/>
          <w:sz w:val="22"/>
          <w:szCs w:val="22"/>
        </w:rPr>
        <w:footnoteReference w:id="1"/>
      </w:r>
    </w:p>
    <w:p w14:paraId="46139036" w14:textId="3074A9B1" w:rsidR="00C400C0" w:rsidRPr="00D97EEC" w:rsidRDefault="00C400C0" w:rsidP="00C400C0">
      <w:pPr>
        <w:pStyle w:val="Akapitzlist"/>
        <w:numPr>
          <w:ilvl w:val="0"/>
          <w:numId w:val="3"/>
        </w:numPr>
        <w:ind w:left="851"/>
        <w:jc w:val="both"/>
        <w:rPr>
          <w:sz w:val="22"/>
          <w:szCs w:val="22"/>
        </w:rPr>
      </w:pPr>
      <w:r w:rsidRPr="00D97EEC">
        <w:rPr>
          <w:sz w:val="22"/>
          <w:szCs w:val="22"/>
        </w:rPr>
        <w:t>jest właścicielem lokalu mieszkalnego położonego pod adresem ……………………………</w:t>
      </w:r>
    </w:p>
    <w:p w14:paraId="295EC83C" w14:textId="74E1013A" w:rsidR="00C400C0" w:rsidRPr="00D97EEC" w:rsidRDefault="00C400C0" w:rsidP="00C400C0">
      <w:pPr>
        <w:pStyle w:val="Akapitzlist"/>
        <w:numPr>
          <w:ilvl w:val="0"/>
          <w:numId w:val="3"/>
        </w:numPr>
        <w:ind w:left="851"/>
        <w:jc w:val="both"/>
        <w:rPr>
          <w:sz w:val="22"/>
          <w:szCs w:val="22"/>
        </w:rPr>
      </w:pPr>
      <w:r w:rsidRPr="00D97EEC">
        <w:rPr>
          <w:sz w:val="22"/>
          <w:szCs w:val="22"/>
        </w:rPr>
        <w:t>jest współwłaścicielem lokalu mieszkalnego położonego pod adresem ………………. i jako współwłaściciel tego lokalu oświadcza, że posiada zgodę wszystkich współwłaścicieli lokalu na realizację przedsięwzięcia opisanego w ust. 4, na zawarcie Umowy i przekazanie dofinansowania wyłącznie dla Beneficjenta.</w:t>
      </w:r>
    </w:p>
    <w:p w14:paraId="35DB2C29" w14:textId="2D748CC4" w:rsidR="00CA3D31" w:rsidRPr="002D0F8C" w:rsidRDefault="00C400C0" w:rsidP="00C400C0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W oparciu o Program Priorytetowy „Ciepłe Mieszkanie” zwany dalej „Programem” określający zasady i tryb dofinansowania przedsięwzięć realizujących cel programu,</w:t>
      </w:r>
      <w:r w:rsidR="002D0F8C">
        <w:rPr>
          <w:sz w:val="22"/>
          <w:szCs w:val="22"/>
        </w:rPr>
        <w:t xml:space="preserve"> </w:t>
      </w:r>
      <w:r w:rsidRPr="002D0F8C">
        <w:rPr>
          <w:sz w:val="22"/>
          <w:szCs w:val="22"/>
        </w:rPr>
        <w:t xml:space="preserve">tj. poprawę jakości powietrza oraz zmniejszenia emisji pyłów oraz gazów cieplarnianych poprzez wymianę źródeł </w:t>
      </w:r>
      <w:r w:rsidRPr="002D0F8C">
        <w:rPr>
          <w:sz w:val="22"/>
          <w:szCs w:val="22"/>
        </w:rPr>
        <w:lastRenderedPageBreak/>
        <w:t>ciepła i po</w:t>
      </w:r>
      <w:r w:rsidR="00CA3D31" w:rsidRPr="002D0F8C">
        <w:rPr>
          <w:sz w:val="22"/>
          <w:szCs w:val="22"/>
        </w:rPr>
        <w:t xml:space="preserve">prawę </w:t>
      </w:r>
      <w:r w:rsidRPr="002D0F8C">
        <w:rPr>
          <w:sz w:val="22"/>
          <w:szCs w:val="22"/>
        </w:rPr>
        <w:t>efektywności energetycznej w lokalach mieszkalnych</w:t>
      </w:r>
      <w:r w:rsidR="00CA3D31" w:rsidRPr="002D0F8C">
        <w:rPr>
          <w:sz w:val="22"/>
          <w:szCs w:val="22"/>
        </w:rPr>
        <w:t xml:space="preserve"> znajdujących się </w:t>
      </w:r>
      <w:r w:rsidR="002D0F8C">
        <w:rPr>
          <w:sz w:val="22"/>
          <w:szCs w:val="22"/>
        </w:rPr>
        <w:t xml:space="preserve">                                   </w:t>
      </w:r>
      <w:r w:rsidR="00CA3D31" w:rsidRPr="002D0F8C">
        <w:rPr>
          <w:sz w:val="22"/>
          <w:szCs w:val="22"/>
        </w:rPr>
        <w:t xml:space="preserve">w budynkach mieszkalnych wielorodzinnych w Gminie Brzeżno, Gmina udziela Beneficjentowi dofinansowania na pokrycie kosztów przedsięwzięcia planowanego do realizacji w nieruchomości, o której mowa w ust. 1, określonego w złożonym przez Beneficjenta wniosku o dofinansowanie </w:t>
      </w:r>
      <w:r w:rsidR="002D0F8C">
        <w:rPr>
          <w:sz w:val="22"/>
          <w:szCs w:val="22"/>
        </w:rPr>
        <w:t xml:space="preserve"> </w:t>
      </w:r>
      <w:r w:rsidR="00CA3D31" w:rsidRPr="002D0F8C">
        <w:rPr>
          <w:sz w:val="22"/>
          <w:szCs w:val="22"/>
        </w:rPr>
        <w:t>do programu „Ciepłe Mieszkanie” Gminy Brzeżno zwanego dalej „Wnioskiem”.</w:t>
      </w:r>
    </w:p>
    <w:p w14:paraId="2A32F6AD" w14:textId="6960AAB7" w:rsidR="00CA3D31" w:rsidRPr="002D0F8C" w:rsidRDefault="00CA3D31" w:rsidP="00C400C0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Dofinansowaniem objęte są tzw. koszty kwalifikowane, poniesione podczas realizacji</w:t>
      </w:r>
      <w:r w:rsidR="002D0F8C">
        <w:rPr>
          <w:sz w:val="22"/>
          <w:szCs w:val="22"/>
        </w:rPr>
        <w:t xml:space="preserve"> </w:t>
      </w:r>
      <w:r w:rsidRPr="002D0F8C">
        <w:rPr>
          <w:sz w:val="22"/>
          <w:szCs w:val="22"/>
        </w:rPr>
        <w:t>przedsięwzięcia na:</w:t>
      </w:r>
    </w:p>
    <w:p w14:paraId="01964FE7" w14:textId="1F61B141" w:rsidR="00CA3D31" w:rsidRPr="002D0F8C" w:rsidRDefault="00CA3D31" w:rsidP="00CA3D31">
      <w:pPr>
        <w:pStyle w:val="Akapitzlist"/>
        <w:numPr>
          <w:ilvl w:val="0"/>
          <w:numId w:val="4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demontaż wszystkich nieefektywnych źródeł ciepła na paliwa stałe służący do ogrzewania lokalu mieszkalnego,</w:t>
      </w:r>
    </w:p>
    <w:p w14:paraId="27989CE5" w14:textId="29EA5323" w:rsidR="00CA3D31" w:rsidRPr="002D0F8C" w:rsidRDefault="00CA3D31" w:rsidP="00CA3D31">
      <w:pPr>
        <w:pStyle w:val="Akapitzlist"/>
        <w:numPr>
          <w:ilvl w:val="0"/>
          <w:numId w:val="4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 xml:space="preserve">zakup i montaż źródła ciepła wymienionego w </w:t>
      </w:r>
      <w:r w:rsidRPr="002D0F8C">
        <w:rPr>
          <w:i/>
          <w:iCs/>
          <w:sz w:val="22"/>
          <w:szCs w:val="22"/>
        </w:rPr>
        <w:t>Załączniku nr 1 do Programu</w:t>
      </w:r>
      <w:r w:rsidRPr="002D0F8C">
        <w:rPr>
          <w:sz w:val="22"/>
          <w:szCs w:val="22"/>
        </w:rPr>
        <w:t>, do celów ogrzewania lub ogrzewania i ciepłej wody użytkowej (zwane dalej c.w.u.) lokalu mieszkalnego albo</w:t>
      </w:r>
    </w:p>
    <w:p w14:paraId="28875B4E" w14:textId="124FB512" w:rsidR="00CA3D31" w:rsidRPr="002D0F8C" w:rsidRDefault="00CA3D31" w:rsidP="00CA3D31">
      <w:pPr>
        <w:pStyle w:val="Akapitzlist"/>
        <w:numPr>
          <w:ilvl w:val="0"/>
          <w:numId w:val="4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podłączenie lokalu mieszkalnego do efektywnego źródła ciepła w budynku, spełniającego wymagania, o których mowa w ust. 12 pkt 9 i 10 Części 1), Części 2) lub Część 2) Programu.</w:t>
      </w:r>
    </w:p>
    <w:p w14:paraId="6817C71E" w14:textId="0511B55F" w:rsidR="00C400C0" w:rsidRPr="002D0F8C" w:rsidRDefault="00CA3D31" w:rsidP="00C400C0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 xml:space="preserve"> Dodatkowo dofinansowaniem objęte są:</w:t>
      </w:r>
    </w:p>
    <w:p w14:paraId="206B6BEF" w14:textId="32FCDBB1" w:rsidR="00CA3D31" w:rsidRPr="002D0F8C" w:rsidRDefault="00CA3D31" w:rsidP="00CA3D31">
      <w:pPr>
        <w:pStyle w:val="Akapitzlist"/>
        <w:numPr>
          <w:ilvl w:val="0"/>
          <w:numId w:val="5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demontaż oraz zakup i montaż nowej instalacji centralnego ogrzewania i/lub c.w.u. w lokalu mieszkalnym, instalacji gazowej od przyłącza gazowego / zbiornika na gaz do kotła;</w:t>
      </w:r>
    </w:p>
    <w:p w14:paraId="5FD79DB1" w14:textId="012D365B" w:rsidR="00CA3D31" w:rsidRPr="002D0F8C" w:rsidRDefault="00CA3D31" w:rsidP="00CA3D31">
      <w:pPr>
        <w:pStyle w:val="Akapitzlist"/>
        <w:numPr>
          <w:ilvl w:val="0"/>
          <w:numId w:val="5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zakup i montaż okien w , lokalu mieszkalnym lub drzwi oddzielających lokal od przestrzeni nieogrzewanej lub środowiska zewnętrznego (zawiera również demontaż);</w:t>
      </w:r>
    </w:p>
    <w:p w14:paraId="37A62977" w14:textId="79420B40" w:rsidR="00CA3D31" w:rsidRPr="002D0F8C" w:rsidRDefault="00CA3D31" w:rsidP="00CA3D31">
      <w:pPr>
        <w:pStyle w:val="Akapitzlist"/>
        <w:numPr>
          <w:ilvl w:val="0"/>
          <w:numId w:val="5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zakup i montaż wentylacji mechanicznej z odzyskiem ciepła w lokalu mieszkalnym;</w:t>
      </w:r>
    </w:p>
    <w:p w14:paraId="775DC167" w14:textId="46254969" w:rsidR="00CA3D31" w:rsidRPr="002D0F8C" w:rsidRDefault="00CA3D31" w:rsidP="00CA3D31">
      <w:pPr>
        <w:pStyle w:val="Akapitzlist"/>
        <w:numPr>
          <w:ilvl w:val="0"/>
          <w:numId w:val="5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dokumentacja projektowa dotycząca powyższego zakresu.</w:t>
      </w:r>
    </w:p>
    <w:p w14:paraId="0985480A" w14:textId="18452F9C" w:rsidR="00CA3D31" w:rsidRPr="002D0F8C" w:rsidRDefault="00CA3D31" w:rsidP="00C400C0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Dofinansowanie nie obejmuje:</w:t>
      </w:r>
    </w:p>
    <w:p w14:paraId="70BD8101" w14:textId="2F69C6FE" w:rsidR="00CA3D31" w:rsidRPr="002D0F8C" w:rsidRDefault="00CA3D31" w:rsidP="00CA3D31">
      <w:pPr>
        <w:pStyle w:val="Akapitzlist"/>
        <w:numPr>
          <w:ilvl w:val="0"/>
          <w:numId w:val="6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kosztów nadzoru nad realizacją przedsięwzięcia,</w:t>
      </w:r>
    </w:p>
    <w:p w14:paraId="1444DC34" w14:textId="1991088E" w:rsidR="00CA3D31" w:rsidRPr="002D0F8C" w:rsidRDefault="002835B8" w:rsidP="00CA3D31">
      <w:pPr>
        <w:pStyle w:val="Akapitzlist"/>
        <w:numPr>
          <w:ilvl w:val="0"/>
          <w:numId w:val="6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kosztów robót wykonywanych siłami własnymi przez Wnioskodawcę,</w:t>
      </w:r>
    </w:p>
    <w:p w14:paraId="22B248FB" w14:textId="2036BBE1" w:rsidR="002835B8" w:rsidRPr="002D0F8C" w:rsidRDefault="002835B8" w:rsidP="00CA3D31">
      <w:pPr>
        <w:pStyle w:val="Akapitzlist"/>
        <w:numPr>
          <w:ilvl w:val="0"/>
          <w:numId w:val="6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budowę zewnętrznych sieci ciepłowniczych, energetycznych lub gazowych,</w:t>
      </w:r>
    </w:p>
    <w:p w14:paraId="16D8E1C9" w14:textId="4EA3D607" w:rsidR="002835B8" w:rsidRPr="002D0F8C" w:rsidRDefault="002835B8" w:rsidP="00CA3D31">
      <w:pPr>
        <w:pStyle w:val="Akapitzlist"/>
        <w:numPr>
          <w:ilvl w:val="0"/>
          <w:numId w:val="6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kosztów dostawy, uruchomienia, przeszkolenia z obsługi, serwisowania, ubezpieczenia.</w:t>
      </w:r>
    </w:p>
    <w:p w14:paraId="05A3690C" w14:textId="5D65CFD7" w:rsidR="00CA3D31" w:rsidRPr="002D0F8C" w:rsidRDefault="00CA3D31" w:rsidP="002835B8">
      <w:pPr>
        <w:jc w:val="both"/>
        <w:rPr>
          <w:sz w:val="22"/>
          <w:szCs w:val="22"/>
        </w:rPr>
      </w:pPr>
    </w:p>
    <w:p w14:paraId="6726590A" w14:textId="48447CA0" w:rsidR="002835B8" w:rsidRPr="002D0F8C" w:rsidRDefault="002835B8" w:rsidP="002835B8">
      <w:pPr>
        <w:jc w:val="center"/>
        <w:rPr>
          <w:b/>
          <w:bCs/>
          <w:sz w:val="22"/>
          <w:szCs w:val="22"/>
        </w:rPr>
      </w:pPr>
      <w:r w:rsidRPr="002D0F8C">
        <w:rPr>
          <w:b/>
          <w:bCs/>
          <w:sz w:val="22"/>
          <w:szCs w:val="22"/>
        </w:rPr>
        <w:t>§2</w:t>
      </w:r>
    </w:p>
    <w:p w14:paraId="3DF13287" w14:textId="2D95D46D" w:rsidR="002835B8" w:rsidRPr="002D0F8C" w:rsidRDefault="002835B8" w:rsidP="002835B8">
      <w:pPr>
        <w:jc w:val="center"/>
        <w:rPr>
          <w:b/>
          <w:bCs/>
          <w:sz w:val="22"/>
          <w:szCs w:val="22"/>
        </w:rPr>
      </w:pPr>
      <w:r w:rsidRPr="002D0F8C">
        <w:rPr>
          <w:b/>
          <w:bCs/>
          <w:sz w:val="22"/>
          <w:szCs w:val="22"/>
        </w:rPr>
        <w:t>Sposób wykonywania przedsięwzięcia</w:t>
      </w:r>
    </w:p>
    <w:p w14:paraId="5AC2A4EC" w14:textId="77777777" w:rsidR="002835B8" w:rsidRPr="002D0F8C" w:rsidRDefault="002835B8" w:rsidP="002835B8">
      <w:pPr>
        <w:jc w:val="both"/>
        <w:rPr>
          <w:sz w:val="22"/>
          <w:szCs w:val="22"/>
        </w:rPr>
      </w:pPr>
    </w:p>
    <w:p w14:paraId="78C29506" w14:textId="55F2565C" w:rsidR="002835B8" w:rsidRPr="002D0F8C" w:rsidRDefault="002835B8" w:rsidP="002835B8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Termin zakończenia realizacji przedsięwzięcia to data wystawienia lub opłacenia ostatniej faktury/równoważnego dokumentu księgowego lub innego dokumentu potwierdzającego wykonanie prac i powinien nastąpić nie później niż do dnia 31.12.2025 r.</w:t>
      </w:r>
    </w:p>
    <w:p w14:paraId="7A824D6D" w14:textId="207CE793" w:rsidR="002835B8" w:rsidRPr="002D0F8C" w:rsidRDefault="002835B8" w:rsidP="002835B8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Beneficjent dokonuje we własnym zakresie i na własną odpowiedzialność doboru nowego źródła ciepła oraz wyboru jego dostawcy i instalatora, który dokona kompleksowej wymiany systemu ogrzewania.</w:t>
      </w:r>
    </w:p>
    <w:p w14:paraId="31661601" w14:textId="3F86E3B9" w:rsidR="002835B8" w:rsidRPr="002D0F8C" w:rsidRDefault="002835B8" w:rsidP="002835B8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Beneficjent oświadcza, że:</w:t>
      </w:r>
    </w:p>
    <w:p w14:paraId="1F14217E" w14:textId="4663E14D" w:rsidR="002835B8" w:rsidRPr="002D0F8C" w:rsidRDefault="002835B8" w:rsidP="00785627">
      <w:pPr>
        <w:pStyle w:val="Akapitzlist"/>
        <w:numPr>
          <w:ilvl w:val="0"/>
          <w:numId w:val="9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zapoznał się z Programem, o którym mowa w § 1 ust. 2 niniejszej Umowy i zobowiązuje się do jego stosowania;</w:t>
      </w:r>
    </w:p>
    <w:p w14:paraId="01DDE97B" w14:textId="38EFDC33" w:rsidR="002835B8" w:rsidRPr="002D0F8C" w:rsidRDefault="002835B8" w:rsidP="00785627">
      <w:pPr>
        <w:pStyle w:val="Akapitzlist"/>
        <w:numPr>
          <w:ilvl w:val="0"/>
          <w:numId w:val="9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przy realizacji przedsięwzięcia dopełni wszelkich wymagań formalnych wynikających</w:t>
      </w:r>
      <w:r w:rsidR="002D0F8C">
        <w:rPr>
          <w:sz w:val="22"/>
          <w:szCs w:val="22"/>
        </w:rPr>
        <w:t xml:space="preserve">                        </w:t>
      </w:r>
      <w:r w:rsidRPr="002D0F8C">
        <w:rPr>
          <w:sz w:val="22"/>
          <w:szCs w:val="22"/>
        </w:rPr>
        <w:t xml:space="preserve"> z obowiązujących przepisów prawa;</w:t>
      </w:r>
    </w:p>
    <w:p w14:paraId="3B4949E5" w14:textId="5256DC39" w:rsidR="002835B8" w:rsidRPr="002D0F8C" w:rsidRDefault="002835B8" w:rsidP="00785627">
      <w:pPr>
        <w:pStyle w:val="Akapitzlist"/>
        <w:numPr>
          <w:ilvl w:val="0"/>
          <w:numId w:val="9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przedsięwzięcie zostanie wykonane zgodnie z „Wnioskiem" i na zasadach określonych niniejszą Umową.</w:t>
      </w:r>
    </w:p>
    <w:p w14:paraId="50E6CDFF" w14:textId="63D8DA02" w:rsidR="002835B8" w:rsidRPr="002D0F8C" w:rsidRDefault="002835B8" w:rsidP="00785627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Beneficjent zobowiązany jest wymienić i zlikwidować wszystkie dotychczasowe służące ogrzewaniu piece lub kotły c.o. opalane paliwem stałym lub biomasą, za wyjątkiem:</w:t>
      </w:r>
    </w:p>
    <w:p w14:paraId="4FBC80A0" w14:textId="395503E0" w:rsidR="002835B8" w:rsidRPr="002D0F8C" w:rsidRDefault="002835B8" w:rsidP="00171CAC">
      <w:pPr>
        <w:pStyle w:val="Akapitzlist"/>
        <w:numPr>
          <w:ilvl w:val="0"/>
          <w:numId w:val="10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pieców przedstawiających wysokie walory estetyczne lub objętych ochroną konserwatora zabytków, pod warunkiem trwałego usunięcia połączenia pieca z przewodem kominowym,</w:t>
      </w:r>
    </w:p>
    <w:p w14:paraId="2A84C0CC" w14:textId="38C27A88" w:rsidR="002835B8" w:rsidRPr="002D0F8C" w:rsidRDefault="002835B8" w:rsidP="00171CAC">
      <w:pPr>
        <w:pStyle w:val="Akapitzlist"/>
        <w:numPr>
          <w:ilvl w:val="0"/>
          <w:numId w:val="10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grzałek elektrycznych zamontowanych w piecu kaflowym, pod warunkiem trwałego usunięcia połączenia pieca z przewodem kominowym.</w:t>
      </w:r>
    </w:p>
    <w:p w14:paraId="60905FE0" w14:textId="0995C331" w:rsidR="002835B8" w:rsidRPr="002D0F8C" w:rsidRDefault="002835B8" w:rsidP="00785627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W przypadku zachowania źródeł ogrzewania, o których mowa w ust. 4, Beneficjent zlikwiduje połączenie pieca z przewodem kominowym czego potwierdzeniem będzie opinia kominiarska, którą Beneficjent dołączy do wniosku o płatność o którym mowa w § 4.</w:t>
      </w:r>
    </w:p>
    <w:p w14:paraId="5A1A5BA6" w14:textId="11E9E837" w:rsidR="002835B8" w:rsidRPr="002D0F8C" w:rsidRDefault="002835B8" w:rsidP="00171CAC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 xml:space="preserve">Beneficjent ponosi wyłączną odpowiedzialność wobec osób trzecich za szkody powstałe </w:t>
      </w:r>
      <w:r w:rsidR="002D0F8C">
        <w:rPr>
          <w:sz w:val="22"/>
          <w:szCs w:val="22"/>
        </w:rPr>
        <w:t xml:space="preserve">                               </w:t>
      </w:r>
      <w:r w:rsidRPr="002D0F8C">
        <w:rPr>
          <w:sz w:val="22"/>
          <w:szCs w:val="22"/>
        </w:rPr>
        <w:t>w związku z realizacją przedsięwzięcia.</w:t>
      </w:r>
    </w:p>
    <w:p w14:paraId="7729AC73" w14:textId="5C3CB6AE" w:rsidR="002835B8" w:rsidRPr="002D0F8C" w:rsidRDefault="00AD1E96" w:rsidP="00171CAC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lastRenderedPageBreak/>
        <w:t>W szczególnie uzasadnionych przypadkach dopuszcza się możliwość zmiany zakresu rzeczowego i warunków realizacji przedsięwzięcia pod warunkiem zachowania celu Programu. W takim wypadku kwota dofinansowania dotyczyć będzie faktycznie zrealizowanego przedsięwzięcia, jednakże nie więcej niż kwota wskazana w § 3 ust. 1 Umowy.</w:t>
      </w:r>
    </w:p>
    <w:p w14:paraId="4A32A352" w14:textId="5F2B6523" w:rsidR="00AD1E96" w:rsidRPr="002D0F8C" w:rsidRDefault="00AD1E96" w:rsidP="00171CAC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Zmiana, o której mowa w ust. 7, wymaga dla swej ważności formy pisemnej w postaci aneksu do umowy.</w:t>
      </w:r>
    </w:p>
    <w:p w14:paraId="3DABC0F9" w14:textId="77777777" w:rsidR="00AD1E96" w:rsidRPr="002D0F8C" w:rsidRDefault="00AD1E96" w:rsidP="00AD1E96">
      <w:pPr>
        <w:pStyle w:val="Akapitzlist"/>
        <w:jc w:val="center"/>
        <w:rPr>
          <w:b/>
          <w:bCs/>
          <w:sz w:val="22"/>
          <w:szCs w:val="22"/>
        </w:rPr>
      </w:pPr>
    </w:p>
    <w:p w14:paraId="688E871D" w14:textId="0B9263E6" w:rsidR="00AD1E96" w:rsidRPr="002D0F8C" w:rsidRDefault="00AD1E96" w:rsidP="00AD1E96">
      <w:pPr>
        <w:pStyle w:val="Akapitzlist"/>
        <w:jc w:val="center"/>
        <w:rPr>
          <w:b/>
          <w:bCs/>
          <w:sz w:val="22"/>
          <w:szCs w:val="22"/>
        </w:rPr>
      </w:pPr>
      <w:r w:rsidRPr="002D0F8C">
        <w:rPr>
          <w:b/>
          <w:bCs/>
          <w:sz w:val="22"/>
          <w:szCs w:val="22"/>
        </w:rPr>
        <w:t>§3</w:t>
      </w:r>
    </w:p>
    <w:p w14:paraId="014EA1F2" w14:textId="0DB79E75" w:rsidR="00AD1E96" w:rsidRPr="002D0F8C" w:rsidRDefault="00AD1E96" w:rsidP="00AD1E96">
      <w:pPr>
        <w:pStyle w:val="Akapitzlist"/>
        <w:jc w:val="center"/>
        <w:rPr>
          <w:sz w:val="22"/>
          <w:szCs w:val="22"/>
        </w:rPr>
      </w:pPr>
      <w:r w:rsidRPr="002D0F8C">
        <w:rPr>
          <w:b/>
          <w:bCs/>
          <w:sz w:val="22"/>
          <w:szCs w:val="22"/>
        </w:rPr>
        <w:t>Wysokość dofinansowania oraz sposób jego wypłaty</w:t>
      </w:r>
    </w:p>
    <w:p w14:paraId="2B28102E" w14:textId="77777777" w:rsidR="00AD1E96" w:rsidRPr="002D0F8C" w:rsidRDefault="00AD1E96" w:rsidP="00AD1E96">
      <w:pPr>
        <w:pStyle w:val="Akapitzlist"/>
        <w:jc w:val="both"/>
        <w:rPr>
          <w:sz w:val="22"/>
          <w:szCs w:val="22"/>
        </w:rPr>
      </w:pPr>
    </w:p>
    <w:p w14:paraId="22E4A4DF" w14:textId="378EA87B" w:rsidR="00AD1E96" w:rsidRPr="002D0F8C" w:rsidRDefault="00AD1E96" w:rsidP="00171CAC">
      <w:pPr>
        <w:pStyle w:val="Akapitzlist"/>
        <w:numPr>
          <w:ilvl w:val="0"/>
          <w:numId w:val="11"/>
        </w:numPr>
        <w:ind w:left="426"/>
        <w:jc w:val="both"/>
        <w:rPr>
          <w:b/>
          <w:bCs/>
          <w:sz w:val="22"/>
          <w:szCs w:val="22"/>
        </w:rPr>
      </w:pPr>
      <w:r w:rsidRPr="002D0F8C">
        <w:rPr>
          <w:b/>
          <w:bCs/>
          <w:sz w:val="22"/>
          <w:szCs w:val="22"/>
        </w:rPr>
        <w:t>Intensywność dofinansowania i maksymalna kwota dotacji:</w:t>
      </w:r>
      <w:r w:rsidR="00006548">
        <w:rPr>
          <w:rStyle w:val="Odwoanieprzypisudolnego"/>
          <w:b/>
          <w:bCs/>
          <w:sz w:val="22"/>
          <w:szCs w:val="22"/>
        </w:rPr>
        <w:footnoteReference w:id="2"/>
      </w:r>
    </w:p>
    <w:p w14:paraId="07005A7E" w14:textId="244E5CC3" w:rsidR="00AD1E96" w:rsidRPr="00D97EEC" w:rsidRDefault="00AD1E96" w:rsidP="00171CAC">
      <w:pPr>
        <w:pStyle w:val="Akapitzlist"/>
        <w:numPr>
          <w:ilvl w:val="0"/>
          <w:numId w:val="12"/>
        </w:numPr>
        <w:ind w:left="851"/>
        <w:jc w:val="both"/>
        <w:rPr>
          <w:b/>
          <w:bCs/>
          <w:sz w:val="22"/>
          <w:szCs w:val="22"/>
        </w:rPr>
      </w:pPr>
      <w:r w:rsidRPr="00D97EEC">
        <w:rPr>
          <w:sz w:val="22"/>
          <w:szCs w:val="22"/>
        </w:rPr>
        <w:t>Gmina zobowiązuje się do przekazania dofinasowania do wysokości 30% kosztów kwalifikowanych udokumentowanych fakturami lub rachunkami, lecz nie więcej niż 16 500,00 PLN (słownie: szesnaście tysięcy pięćset złotych 00/100).</w:t>
      </w:r>
    </w:p>
    <w:p w14:paraId="59F06358" w14:textId="169B9C82" w:rsidR="00AD1E96" w:rsidRPr="00D97EEC" w:rsidRDefault="00AD1E96" w:rsidP="00171CAC">
      <w:pPr>
        <w:pStyle w:val="Akapitzlist"/>
        <w:numPr>
          <w:ilvl w:val="0"/>
          <w:numId w:val="12"/>
        </w:numPr>
        <w:ind w:left="851"/>
        <w:jc w:val="both"/>
        <w:rPr>
          <w:b/>
          <w:bCs/>
          <w:sz w:val="22"/>
          <w:szCs w:val="22"/>
        </w:rPr>
      </w:pPr>
      <w:r w:rsidRPr="00D97EEC">
        <w:rPr>
          <w:sz w:val="22"/>
          <w:szCs w:val="22"/>
        </w:rPr>
        <w:t>Gmina zobowiązuje się do przekazania dofinasowania do wysokości 60% kosztów kwalifikowanych udokumentowanych fakturami lub rachunkami, lecz nie więcej niż 2</w:t>
      </w:r>
      <w:r w:rsidR="00785627" w:rsidRPr="00D97EEC">
        <w:rPr>
          <w:sz w:val="22"/>
          <w:szCs w:val="22"/>
        </w:rPr>
        <w:t>7</w:t>
      </w:r>
      <w:r w:rsidRPr="00D97EEC">
        <w:rPr>
          <w:sz w:val="22"/>
          <w:szCs w:val="22"/>
        </w:rPr>
        <w:t xml:space="preserve"> </w:t>
      </w:r>
      <w:r w:rsidR="00785627" w:rsidRPr="00D97EEC">
        <w:rPr>
          <w:sz w:val="22"/>
          <w:szCs w:val="22"/>
        </w:rPr>
        <w:t>5</w:t>
      </w:r>
      <w:r w:rsidRPr="00D97EEC">
        <w:rPr>
          <w:sz w:val="22"/>
          <w:szCs w:val="22"/>
        </w:rPr>
        <w:t xml:space="preserve">00,00 PLN (słownie: dwadzieścia </w:t>
      </w:r>
      <w:r w:rsidR="00785627" w:rsidRPr="00D97EEC">
        <w:rPr>
          <w:sz w:val="22"/>
          <w:szCs w:val="22"/>
        </w:rPr>
        <w:t>siedem</w:t>
      </w:r>
      <w:r w:rsidRPr="00D97EEC">
        <w:rPr>
          <w:sz w:val="22"/>
          <w:szCs w:val="22"/>
        </w:rPr>
        <w:t xml:space="preserve"> tysięcy</w:t>
      </w:r>
      <w:r w:rsidR="00785627" w:rsidRPr="00D97EEC">
        <w:rPr>
          <w:sz w:val="22"/>
          <w:szCs w:val="22"/>
        </w:rPr>
        <w:t xml:space="preserve"> pięćset złotych</w:t>
      </w:r>
      <w:r w:rsidRPr="00D97EEC">
        <w:rPr>
          <w:sz w:val="22"/>
          <w:szCs w:val="22"/>
        </w:rPr>
        <w:t xml:space="preserve"> 00/100).</w:t>
      </w:r>
    </w:p>
    <w:p w14:paraId="45C688E5" w14:textId="40419144" w:rsidR="00AD1E96" w:rsidRPr="00D97EEC" w:rsidRDefault="00AD1E96" w:rsidP="00171CAC">
      <w:pPr>
        <w:pStyle w:val="Akapitzlist"/>
        <w:numPr>
          <w:ilvl w:val="0"/>
          <w:numId w:val="12"/>
        </w:numPr>
        <w:ind w:left="851"/>
        <w:jc w:val="both"/>
        <w:rPr>
          <w:b/>
          <w:bCs/>
          <w:sz w:val="22"/>
          <w:szCs w:val="22"/>
        </w:rPr>
      </w:pPr>
      <w:r w:rsidRPr="00D97EEC">
        <w:rPr>
          <w:sz w:val="22"/>
          <w:szCs w:val="22"/>
        </w:rPr>
        <w:t xml:space="preserve">Gmina zobowiązuje się do przekazania dofinasowania do wysokości 90% kosztów kwalifikowanych udokumentowanych fakturami lub rachunkami, lecz nie więcej niż </w:t>
      </w:r>
      <w:r w:rsidR="00785627" w:rsidRPr="00D97EEC">
        <w:rPr>
          <w:sz w:val="22"/>
          <w:szCs w:val="22"/>
        </w:rPr>
        <w:t>41 0</w:t>
      </w:r>
      <w:r w:rsidRPr="00D97EEC">
        <w:rPr>
          <w:sz w:val="22"/>
          <w:szCs w:val="22"/>
        </w:rPr>
        <w:t xml:space="preserve">00,00 PLN (słownie: </w:t>
      </w:r>
      <w:r w:rsidR="00785627" w:rsidRPr="00D97EEC">
        <w:rPr>
          <w:sz w:val="22"/>
          <w:szCs w:val="22"/>
        </w:rPr>
        <w:t>czterdzieści jeden</w:t>
      </w:r>
      <w:r w:rsidRPr="00D97EEC">
        <w:rPr>
          <w:sz w:val="22"/>
          <w:szCs w:val="22"/>
        </w:rPr>
        <w:t xml:space="preserve"> tysięcy  00/100)</w:t>
      </w:r>
      <w:r w:rsidR="00785627" w:rsidRPr="00D97EEC">
        <w:rPr>
          <w:sz w:val="22"/>
          <w:szCs w:val="22"/>
        </w:rPr>
        <w:t>.</w:t>
      </w:r>
    </w:p>
    <w:p w14:paraId="7C39107B" w14:textId="7D63C85D" w:rsidR="00AD1E96" w:rsidRPr="002D0F8C" w:rsidRDefault="00785627" w:rsidP="00171CAC">
      <w:pPr>
        <w:pStyle w:val="Akapitzlist"/>
        <w:numPr>
          <w:ilvl w:val="0"/>
          <w:numId w:val="11"/>
        </w:numPr>
        <w:ind w:left="426"/>
        <w:jc w:val="both"/>
        <w:rPr>
          <w:b/>
          <w:bCs/>
          <w:sz w:val="22"/>
          <w:szCs w:val="22"/>
        </w:rPr>
      </w:pPr>
      <w:r w:rsidRPr="002D0F8C">
        <w:rPr>
          <w:b/>
          <w:bCs/>
          <w:sz w:val="22"/>
          <w:szCs w:val="22"/>
        </w:rPr>
        <w:t xml:space="preserve">Beneficjent zobowiązany jest do złożenia wniosku o płatność wraz z wymaganymi załącznikami nie później niż w ciągu </w:t>
      </w:r>
      <w:r w:rsidR="00A63598">
        <w:rPr>
          <w:b/>
          <w:bCs/>
          <w:sz w:val="22"/>
          <w:szCs w:val="22"/>
        </w:rPr>
        <w:t>3</w:t>
      </w:r>
      <w:r w:rsidRPr="002D0F8C">
        <w:rPr>
          <w:b/>
          <w:bCs/>
          <w:sz w:val="22"/>
          <w:szCs w:val="22"/>
        </w:rPr>
        <w:t>0 dni kalendarzowych licząc od dnia następnego po dniu poniesienia ostatniego kosztu kwalifikowalnego</w:t>
      </w:r>
      <w:r w:rsidR="00006548">
        <w:rPr>
          <w:rStyle w:val="Odwoanieprzypisudolnego"/>
          <w:b/>
          <w:bCs/>
          <w:sz w:val="22"/>
          <w:szCs w:val="22"/>
        </w:rPr>
        <w:footnoteReference w:id="3"/>
      </w:r>
      <w:r w:rsidRPr="002D0F8C">
        <w:rPr>
          <w:b/>
          <w:bCs/>
          <w:sz w:val="22"/>
          <w:szCs w:val="22"/>
        </w:rPr>
        <w:t xml:space="preserve"> jednak nie później niż do dnia </w:t>
      </w:r>
      <w:r w:rsidRPr="008E749B">
        <w:rPr>
          <w:b/>
          <w:bCs/>
          <w:sz w:val="22"/>
          <w:szCs w:val="22"/>
        </w:rPr>
        <w:t>3</w:t>
      </w:r>
      <w:r w:rsidR="00A63598" w:rsidRPr="008E749B">
        <w:rPr>
          <w:b/>
          <w:bCs/>
          <w:sz w:val="22"/>
          <w:szCs w:val="22"/>
        </w:rPr>
        <w:t>1</w:t>
      </w:r>
      <w:r w:rsidRPr="008E749B">
        <w:rPr>
          <w:b/>
          <w:bCs/>
          <w:sz w:val="22"/>
          <w:szCs w:val="22"/>
        </w:rPr>
        <w:t>.</w:t>
      </w:r>
      <w:r w:rsidR="00D97EEC" w:rsidRPr="008E749B">
        <w:rPr>
          <w:b/>
          <w:bCs/>
          <w:sz w:val="22"/>
          <w:szCs w:val="22"/>
        </w:rPr>
        <w:t>08</w:t>
      </w:r>
      <w:r w:rsidRPr="008E749B">
        <w:rPr>
          <w:b/>
          <w:bCs/>
          <w:sz w:val="22"/>
          <w:szCs w:val="22"/>
        </w:rPr>
        <w:t>.202</w:t>
      </w:r>
      <w:r w:rsidR="00A63598" w:rsidRPr="008E749B">
        <w:rPr>
          <w:b/>
          <w:bCs/>
          <w:sz w:val="22"/>
          <w:szCs w:val="22"/>
        </w:rPr>
        <w:t>4</w:t>
      </w:r>
      <w:r w:rsidRPr="008E749B">
        <w:rPr>
          <w:b/>
          <w:bCs/>
          <w:sz w:val="22"/>
          <w:szCs w:val="22"/>
        </w:rPr>
        <w:t xml:space="preserve"> r.</w:t>
      </w:r>
    </w:p>
    <w:p w14:paraId="4820B52E" w14:textId="47ADEB5F" w:rsidR="00785627" w:rsidRPr="002D0F8C" w:rsidRDefault="00785627" w:rsidP="00171CAC">
      <w:pPr>
        <w:pStyle w:val="Akapitzlist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Gmina zobowiązana jest do weryfikacji wniosku o płatność w ciągu 30 dni kalendarzowych licząc od dnia następnego po dniu jego złożenia. Gmina zastrzega sobie możliwość wezwania Beneficjenta do złożenia wyjaśnień lub / i uzupełnień, które Beneficjent składa w terminie 10 dni roboczych od otrzymania wezwania. Wezwanie do złożenia wyjaśnień i / lub uzupełnień wstrzymuje czas weryfikacji wniosku do momentu ich złożenia przez Beneficjenta.</w:t>
      </w:r>
    </w:p>
    <w:p w14:paraId="7BDA5405" w14:textId="268B0101" w:rsidR="00785627" w:rsidRPr="002D0F8C" w:rsidRDefault="00785627" w:rsidP="00171CAC">
      <w:pPr>
        <w:pStyle w:val="Akapitzlist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Gmina przekaże dofinansowanie, o którym mowa w ust. 1 przelewem na rachunek Beneficjenta nr ………………………………….......................................................,  pod warunkiem pozytywnej weryfikacji wniosku o płatność kończącym się jego zatwierdzeniem. Z zastrzeżeniem zapisów ust. 5.</w:t>
      </w:r>
    </w:p>
    <w:p w14:paraId="7D3B963E" w14:textId="254B2D6F" w:rsidR="00785627" w:rsidRPr="002D0F8C" w:rsidRDefault="00785627" w:rsidP="00171CAC">
      <w:pPr>
        <w:pStyle w:val="Akapitzlist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 xml:space="preserve">Gmina przekaże dofinansowanie, o którym mowa w ust. 1 po spełnieniu warunku, o którym mowa w ust. 4, w terminie 30 dni roboczych od daty wpływu środków na rachunek Gminy Brzeżno </w:t>
      </w:r>
      <w:r w:rsidR="002D0F8C">
        <w:rPr>
          <w:sz w:val="22"/>
          <w:szCs w:val="22"/>
        </w:rPr>
        <w:t xml:space="preserve">                         </w:t>
      </w:r>
      <w:r w:rsidRPr="002D0F8C">
        <w:rPr>
          <w:sz w:val="22"/>
          <w:szCs w:val="22"/>
        </w:rPr>
        <w:t>z Wojewódzkiego Funduszu Ochrony Środowiska i Gospodarki Wodnej w Szczecinie.</w:t>
      </w:r>
    </w:p>
    <w:p w14:paraId="260E891B" w14:textId="691F7205" w:rsidR="00785627" w:rsidRPr="002D0F8C" w:rsidRDefault="00785627" w:rsidP="00171CAC">
      <w:pPr>
        <w:pStyle w:val="Akapitzlist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 xml:space="preserve">Wysokości dofinansowania określonego w ust. 1 uzależniona jest od uznania bądź nieuznania </w:t>
      </w:r>
      <w:r w:rsidR="002D0F8C">
        <w:rPr>
          <w:sz w:val="22"/>
          <w:szCs w:val="22"/>
        </w:rPr>
        <w:t xml:space="preserve">                       </w:t>
      </w:r>
      <w:r w:rsidRPr="002D0F8C">
        <w:rPr>
          <w:sz w:val="22"/>
          <w:szCs w:val="22"/>
        </w:rPr>
        <w:t xml:space="preserve">w części lub w całości przez Wojewódzki Fundusz Ochrony Środowiska i Gospodarki Wodnej </w:t>
      </w:r>
      <w:r w:rsidR="002D0F8C">
        <w:rPr>
          <w:sz w:val="22"/>
          <w:szCs w:val="22"/>
        </w:rPr>
        <w:t xml:space="preserve">                    </w:t>
      </w:r>
      <w:r w:rsidRPr="002D0F8C">
        <w:rPr>
          <w:sz w:val="22"/>
          <w:szCs w:val="22"/>
        </w:rPr>
        <w:t>w Szczecinie wydatków poniesionych przez Wnioskodawcę i wykazanych we wniosku o wypłatę dofinansowania, za koszty kwalifikowane według § 1 ust. 4 niniejszej umowy.</w:t>
      </w:r>
    </w:p>
    <w:p w14:paraId="58887ED6" w14:textId="77777777" w:rsidR="00785627" w:rsidRPr="002D0F8C" w:rsidRDefault="00785627" w:rsidP="00785627">
      <w:pPr>
        <w:jc w:val="both"/>
        <w:rPr>
          <w:sz w:val="22"/>
          <w:szCs w:val="22"/>
        </w:rPr>
      </w:pPr>
    </w:p>
    <w:p w14:paraId="16C9C6EB" w14:textId="3152C752" w:rsidR="00785627" w:rsidRPr="002D0F8C" w:rsidRDefault="00785627" w:rsidP="00785627">
      <w:pPr>
        <w:jc w:val="center"/>
        <w:rPr>
          <w:b/>
          <w:bCs/>
          <w:sz w:val="22"/>
          <w:szCs w:val="22"/>
        </w:rPr>
      </w:pPr>
      <w:r w:rsidRPr="002D0F8C">
        <w:rPr>
          <w:b/>
          <w:bCs/>
          <w:sz w:val="22"/>
          <w:szCs w:val="22"/>
        </w:rPr>
        <w:t>§4</w:t>
      </w:r>
    </w:p>
    <w:p w14:paraId="7B28ED46" w14:textId="60BF31E2" w:rsidR="00785627" w:rsidRPr="002D0F8C" w:rsidRDefault="00785627" w:rsidP="00785627">
      <w:pPr>
        <w:jc w:val="center"/>
        <w:rPr>
          <w:b/>
          <w:bCs/>
          <w:sz w:val="22"/>
          <w:szCs w:val="22"/>
        </w:rPr>
      </w:pPr>
      <w:r w:rsidRPr="002D0F8C">
        <w:rPr>
          <w:b/>
          <w:bCs/>
          <w:sz w:val="22"/>
          <w:szCs w:val="22"/>
        </w:rPr>
        <w:t>Rozliczenie dofinansowania</w:t>
      </w:r>
    </w:p>
    <w:p w14:paraId="1B71EB9D" w14:textId="77777777" w:rsidR="00785627" w:rsidRPr="002D0F8C" w:rsidRDefault="00785627" w:rsidP="00785627">
      <w:pPr>
        <w:jc w:val="both"/>
        <w:rPr>
          <w:sz w:val="22"/>
          <w:szCs w:val="22"/>
        </w:rPr>
      </w:pPr>
    </w:p>
    <w:p w14:paraId="586AD37F" w14:textId="5C90D257" w:rsidR="00785627" w:rsidRPr="002D0F8C" w:rsidRDefault="00171CAC" w:rsidP="00171CAC">
      <w:pPr>
        <w:pStyle w:val="Akapitzlist"/>
        <w:numPr>
          <w:ilvl w:val="0"/>
          <w:numId w:val="13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 xml:space="preserve">Po zrealizowaniu przedsięwzięcia, w terminie określonym § 2 ust. 1, Beneficjent przedłoży </w:t>
      </w:r>
      <w:r w:rsidR="002D0F8C">
        <w:rPr>
          <w:sz w:val="22"/>
          <w:szCs w:val="22"/>
        </w:rPr>
        <w:t xml:space="preserve">                           </w:t>
      </w:r>
      <w:r w:rsidRPr="002D0F8C">
        <w:rPr>
          <w:sz w:val="22"/>
          <w:szCs w:val="22"/>
        </w:rPr>
        <w:t xml:space="preserve">w Urzędzie Gminy Brzeżno wniosek o płatność zgodnie ze wzorem określonym w Załączniku </w:t>
      </w:r>
      <w:r w:rsidR="002D0F8C">
        <w:rPr>
          <w:sz w:val="22"/>
          <w:szCs w:val="22"/>
        </w:rPr>
        <w:t xml:space="preserve">                        </w:t>
      </w:r>
      <w:r w:rsidRPr="002D0F8C">
        <w:rPr>
          <w:sz w:val="22"/>
          <w:szCs w:val="22"/>
        </w:rPr>
        <w:t>nr 1 do umowy z następującymi załącznikami:</w:t>
      </w:r>
    </w:p>
    <w:p w14:paraId="308E9348" w14:textId="4806A616" w:rsidR="00171CAC" w:rsidRPr="002D0F8C" w:rsidRDefault="00171CAC" w:rsidP="00171CAC">
      <w:pPr>
        <w:pStyle w:val="Akapitzlist"/>
        <w:numPr>
          <w:ilvl w:val="0"/>
          <w:numId w:val="14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protokół odbioru (oryginał),</w:t>
      </w:r>
    </w:p>
    <w:p w14:paraId="494969C5" w14:textId="02386F75" w:rsidR="00171CAC" w:rsidRPr="002D0F8C" w:rsidRDefault="00171CAC" w:rsidP="00171CAC">
      <w:pPr>
        <w:pStyle w:val="Akapitzlist"/>
        <w:numPr>
          <w:ilvl w:val="0"/>
          <w:numId w:val="14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dokumenty zakupu, czyli kopie faktur lub innych równoważnych dokumentów księgowych (rachunków, rachunków rozliczających umowy zlecenia), potwierdzających nabycie materiałów, urządzeń lub usług potwierdzone za zgodność z oryginałem i opatrzone czytelnym podpisem przez Beneficjenta,</w:t>
      </w:r>
    </w:p>
    <w:p w14:paraId="57C35B74" w14:textId="0EA8D522" w:rsidR="00171CAC" w:rsidRPr="002D0F8C" w:rsidRDefault="00171CAC" w:rsidP="00171CAC">
      <w:pPr>
        <w:pStyle w:val="Akapitzlist"/>
        <w:numPr>
          <w:ilvl w:val="0"/>
          <w:numId w:val="14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lastRenderedPageBreak/>
        <w:t xml:space="preserve">dokumenty potwierdzające spełnienie wymagań technicznych określonych w dokumencie </w:t>
      </w:r>
      <w:r w:rsidR="002D0F8C">
        <w:rPr>
          <w:sz w:val="22"/>
          <w:szCs w:val="22"/>
        </w:rPr>
        <w:t xml:space="preserve">                 </w:t>
      </w:r>
      <w:r w:rsidRPr="002D0F8C">
        <w:rPr>
          <w:sz w:val="22"/>
          <w:szCs w:val="22"/>
        </w:rPr>
        <w:t>o rodzaju kosztów kwalifikowanych i wymaganiach technicznych,</w:t>
      </w:r>
    </w:p>
    <w:p w14:paraId="7C984A87" w14:textId="4F442EFE" w:rsidR="00171CAC" w:rsidRPr="002D0F8C" w:rsidRDefault="00171CAC" w:rsidP="00171CAC">
      <w:pPr>
        <w:pStyle w:val="Akapitzlist"/>
        <w:numPr>
          <w:ilvl w:val="0"/>
          <w:numId w:val="14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potwierdzenie trwałego wyłączenia z użytku źródła ciepła na paliwo stałe (kopia),</w:t>
      </w:r>
    </w:p>
    <w:p w14:paraId="797011A1" w14:textId="4996BF2D" w:rsidR="00171CAC" w:rsidRPr="002D0F8C" w:rsidRDefault="00171CAC" w:rsidP="00171CAC">
      <w:pPr>
        <w:pStyle w:val="Akapitzlist"/>
        <w:numPr>
          <w:ilvl w:val="0"/>
          <w:numId w:val="14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protokołu ze sprawdzenia szczelności instalacji gazowej (kopia) - jeśli dotyczy,</w:t>
      </w:r>
    </w:p>
    <w:p w14:paraId="49BF4F5E" w14:textId="7D3B5DD6" w:rsidR="00171CAC" w:rsidRPr="002D0F8C" w:rsidRDefault="00171CAC" w:rsidP="00171CAC">
      <w:pPr>
        <w:pStyle w:val="Akapitzlist"/>
        <w:numPr>
          <w:ilvl w:val="0"/>
          <w:numId w:val="14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dowód zapłaty (potwierdzenie z przelewu/wyciąg bankowy) (kopia),</w:t>
      </w:r>
    </w:p>
    <w:p w14:paraId="6121F181" w14:textId="15AA2596" w:rsidR="00171CAC" w:rsidRPr="002D0F8C" w:rsidRDefault="00171CAC" w:rsidP="00171CAC">
      <w:pPr>
        <w:pStyle w:val="Akapitzlist"/>
        <w:numPr>
          <w:ilvl w:val="0"/>
          <w:numId w:val="14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 xml:space="preserve">pozwolenie na budowę lub zgłoszenie robót budowlanych nie wymagających pozwolenia </w:t>
      </w:r>
      <w:r w:rsidR="002D0F8C">
        <w:rPr>
          <w:sz w:val="22"/>
          <w:szCs w:val="22"/>
        </w:rPr>
        <w:t xml:space="preserve">                  </w:t>
      </w:r>
      <w:r w:rsidRPr="002D0F8C">
        <w:rPr>
          <w:sz w:val="22"/>
          <w:szCs w:val="22"/>
        </w:rPr>
        <w:t>na budowę - jeżeli jest wymagane zgodnie z ustawą Prawo budowlane (kopia),</w:t>
      </w:r>
    </w:p>
    <w:p w14:paraId="319FF083" w14:textId="1719AD53" w:rsidR="00171CAC" w:rsidRPr="002D0F8C" w:rsidRDefault="00171CAC" w:rsidP="00171CAC">
      <w:pPr>
        <w:pStyle w:val="Akapitzlist"/>
        <w:numPr>
          <w:ilvl w:val="0"/>
          <w:numId w:val="14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projekt budowalny -jeśli dotyczy (kopia),</w:t>
      </w:r>
    </w:p>
    <w:p w14:paraId="58FE824C" w14:textId="1A43377E" w:rsidR="00171CAC" w:rsidRPr="002D0F8C" w:rsidRDefault="00171CAC" w:rsidP="00171CAC">
      <w:pPr>
        <w:pStyle w:val="Akapitzlist"/>
        <w:numPr>
          <w:ilvl w:val="0"/>
          <w:numId w:val="14"/>
        </w:numPr>
        <w:ind w:left="851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opinia kominiarska, o której mowa w § 2 ust. 5 Umowy - jeśli dotyczy (kopia).</w:t>
      </w:r>
    </w:p>
    <w:p w14:paraId="37BEE233" w14:textId="32A5BF97" w:rsidR="00171CAC" w:rsidRPr="002D0F8C" w:rsidRDefault="00171CAC" w:rsidP="00171CAC">
      <w:pPr>
        <w:pStyle w:val="Akapitzlist"/>
        <w:numPr>
          <w:ilvl w:val="0"/>
          <w:numId w:val="13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W przypadkach uzasadnionych wątpliwości co do zakresu wykonania przedsięwzięcia, Gmina zastrzega sobie prawo do żądania dodatkowych wyjaśnień potwierdzających wykonanie przedsięwzięcia w całości.</w:t>
      </w:r>
    </w:p>
    <w:p w14:paraId="5EF09FF6" w14:textId="4E2403CE" w:rsidR="00171CAC" w:rsidRPr="002D0F8C" w:rsidRDefault="00171CAC" w:rsidP="00171CAC">
      <w:pPr>
        <w:pStyle w:val="Akapitzlist"/>
        <w:numPr>
          <w:ilvl w:val="0"/>
          <w:numId w:val="13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W przypadku złożenia niekompletnego wniosku o płatność, Gmina do 14 dni roboczych od daty wpływu wniosku o płatność może wezwać Beneficjenta do uzupełnienia braków.</w:t>
      </w:r>
    </w:p>
    <w:p w14:paraId="26CCFAE4" w14:textId="27FAB073" w:rsidR="00171CAC" w:rsidRDefault="002D0F8C" w:rsidP="002D0F8C">
      <w:pPr>
        <w:pStyle w:val="Akapitzlist"/>
        <w:numPr>
          <w:ilvl w:val="0"/>
          <w:numId w:val="13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W przypadku wystąpienia okoliczności powodujących niewykonanie przedsięwzięcia, Beneficjent</w:t>
      </w:r>
      <w:r>
        <w:rPr>
          <w:sz w:val="22"/>
          <w:szCs w:val="22"/>
        </w:rPr>
        <w:t xml:space="preserve"> </w:t>
      </w:r>
      <w:r w:rsidRPr="002D0F8C">
        <w:rPr>
          <w:sz w:val="22"/>
          <w:szCs w:val="22"/>
        </w:rPr>
        <w:t xml:space="preserve">niezwłocznie powiadomi w formie pisemnej </w:t>
      </w:r>
      <w:r>
        <w:rPr>
          <w:sz w:val="22"/>
          <w:szCs w:val="22"/>
        </w:rPr>
        <w:t>o</w:t>
      </w:r>
      <w:r w:rsidRPr="002D0F8C">
        <w:rPr>
          <w:sz w:val="22"/>
          <w:szCs w:val="22"/>
        </w:rPr>
        <w:t xml:space="preserve"> tym fakcie Urząd </w:t>
      </w:r>
      <w:r>
        <w:rPr>
          <w:sz w:val="22"/>
          <w:szCs w:val="22"/>
        </w:rPr>
        <w:t>Gminy Brzeżno</w:t>
      </w:r>
      <w:r w:rsidRPr="002D0F8C">
        <w:rPr>
          <w:sz w:val="22"/>
          <w:szCs w:val="22"/>
        </w:rPr>
        <w:t>, nie później niż</w:t>
      </w:r>
      <w:r>
        <w:rPr>
          <w:sz w:val="22"/>
          <w:szCs w:val="22"/>
        </w:rPr>
        <w:t xml:space="preserve"> </w:t>
      </w:r>
      <w:r w:rsidRPr="002D0F8C">
        <w:rPr>
          <w:sz w:val="22"/>
          <w:szCs w:val="22"/>
        </w:rPr>
        <w:t>w terminie 7 dni kalendarzowych od wystąpienia ok</w:t>
      </w:r>
      <w:r>
        <w:rPr>
          <w:sz w:val="22"/>
          <w:szCs w:val="22"/>
        </w:rPr>
        <w:t>o</w:t>
      </w:r>
      <w:r w:rsidRPr="002D0F8C">
        <w:rPr>
          <w:sz w:val="22"/>
          <w:szCs w:val="22"/>
        </w:rPr>
        <w:t>lic</w:t>
      </w:r>
      <w:r>
        <w:rPr>
          <w:sz w:val="22"/>
          <w:szCs w:val="22"/>
        </w:rPr>
        <w:t>z</w:t>
      </w:r>
      <w:r w:rsidRPr="002D0F8C">
        <w:rPr>
          <w:sz w:val="22"/>
          <w:szCs w:val="22"/>
        </w:rPr>
        <w:t>ności</w:t>
      </w:r>
      <w:r>
        <w:rPr>
          <w:sz w:val="22"/>
          <w:szCs w:val="22"/>
        </w:rPr>
        <w:t>.</w:t>
      </w:r>
    </w:p>
    <w:p w14:paraId="313F8F3D" w14:textId="77777777" w:rsidR="002D0F8C" w:rsidRDefault="002D0F8C" w:rsidP="002D0F8C">
      <w:pPr>
        <w:jc w:val="both"/>
        <w:rPr>
          <w:sz w:val="22"/>
          <w:szCs w:val="22"/>
        </w:rPr>
      </w:pPr>
    </w:p>
    <w:p w14:paraId="186E1F0A" w14:textId="25F9EF4C" w:rsidR="002D0F8C" w:rsidRPr="002D0F8C" w:rsidRDefault="002D0F8C" w:rsidP="002D0F8C">
      <w:pPr>
        <w:jc w:val="center"/>
        <w:rPr>
          <w:b/>
          <w:bCs/>
          <w:sz w:val="22"/>
          <w:szCs w:val="22"/>
        </w:rPr>
      </w:pPr>
      <w:r w:rsidRPr="002D0F8C">
        <w:rPr>
          <w:b/>
          <w:bCs/>
          <w:sz w:val="22"/>
          <w:szCs w:val="22"/>
        </w:rPr>
        <w:t>§5</w:t>
      </w:r>
    </w:p>
    <w:p w14:paraId="2ED5D510" w14:textId="1EDB9289" w:rsidR="002D0F8C" w:rsidRDefault="002D0F8C" w:rsidP="002D0F8C">
      <w:pPr>
        <w:jc w:val="center"/>
        <w:rPr>
          <w:b/>
          <w:bCs/>
          <w:sz w:val="22"/>
          <w:szCs w:val="22"/>
        </w:rPr>
      </w:pPr>
      <w:r w:rsidRPr="002D0F8C">
        <w:rPr>
          <w:b/>
          <w:bCs/>
          <w:sz w:val="22"/>
          <w:szCs w:val="22"/>
        </w:rPr>
        <w:t>Kontrola przedsięwzięcia</w:t>
      </w:r>
    </w:p>
    <w:p w14:paraId="2B8FABBA" w14:textId="77777777" w:rsidR="002D0F8C" w:rsidRDefault="002D0F8C" w:rsidP="002D0F8C">
      <w:pPr>
        <w:jc w:val="center"/>
        <w:rPr>
          <w:b/>
          <w:bCs/>
          <w:sz w:val="22"/>
          <w:szCs w:val="22"/>
        </w:rPr>
      </w:pPr>
    </w:p>
    <w:p w14:paraId="049744C6" w14:textId="5A998CE7" w:rsidR="002D0F8C" w:rsidRDefault="002D0F8C" w:rsidP="002D0F8C">
      <w:pPr>
        <w:pStyle w:val="Akapitzlist"/>
        <w:numPr>
          <w:ilvl w:val="0"/>
          <w:numId w:val="15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Miasto sprawuje kontrolę prawidłowości wykonywania przedsięwzięcia przez Beneficjenta, w tym</w:t>
      </w:r>
      <w:r>
        <w:rPr>
          <w:sz w:val="22"/>
          <w:szCs w:val="22"/>
        </w:rPr>
        <w:t xml:space="preserve"> </w:t>
      </w:r>
      <w:r w:rsidRPr="002D0F8C">
        <w:rPr>
          <w:sz w:val="22"/>
          <w:szCs w:val="22"/>
        </w:rPr>
        <w:t>wydatkowania przyznanego dofinansowania.</w:t>
      </w:r>
    </w:p>
    <w:p w14:paraId="44D5EE02" w14:textId="04A00A65" w:rsidR="002D0F8C" w:rsidRDefault="002D0F8C" w:rsidP="002D0F8C">
      <w:pPr>
        <w:pStyle w:val="Akapitzlist"/>
        <w:numPr>
          <w:ilvl w:val="0"/>
          <w:numId w:val="15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Beneficjent zobowiązany jest zapewnić trwałość pr</w:t>
      </w:r>
      <w:r>
        <w:rPr>
          <w:sz w:val="22"/>
          <w:szCs w:val="22"/>
        </w:rPr>
        <w:t>z</w:t>
      </w:r>
      <w:r w:rsidRPr="002D0F8C">
        <w:rPr>
          <w:sz w:val="22"/>
          <w:szCs w:val="22"/>
        </w:rPr>
        <w:t xml:space="preserve">edsięwzięcia przez okres 5 </w:t>
      </w:r>
      <w:r>
        <w:rPr>
          <w:sz w:val="22"/>
          <w:szCs w:val="22"/>
        </w:rPr>
        <w:t>l</w:t>
      </w:r>
      <w:r w:rsidRPr="002D0F8C">
        <w:rPr>
          <w:sz w:val="22"/>
          <w:szCs w:val="22"/>
        </w:rPr>
        <w:t>at licząc od daty</w:t>
      </w:r>
      <w:r>
        <w:rPr>
          <w:sz w:val="22"/>
          <w:szCs w:val="22"/>
        </w:rPr>
        <w:t xml:space="preserve"> </w:t>
      </w:r>
      <w:r w:rsidRPr="002D0F8C">
        <w:rPr>
          <w:sz w:val="22"/>
          <w:szCs w:val="22"/>
        </w:rPr>
        <w:t>zakończenia realizacji</w:t>
      </w:r>
      <w:r>
        <w:rPr>
          <w:sz w:val="22"/>
          <w:szCs w:val="22"/>
        </w:rPr>
        <w:t xml:space="preserve"> </w:t>
      </w:r>
      <w:r w:rsidRPr="002D0F8C">
        <w:rPr>
          <w:sz w:val="22"/>
          <w:szCs w:val="22"/>
        </w:rPr>
        <w:t>przedsięwzi</w:t>
      </w:r>
      <w:r>
        <w:rPr>
          <w:sz w:val="22"/>
          <w:szCs w:val="22"/>
        </w:rPr>
        <w:t>ę</w:t>
      </w:r>
      <w:r w:rsidRPr="002D0F8C">
        <w:rPr>
          <w:sz w:val="22"/>
          <w:szCs w:val="22"/>
        </w:rPr>
        <w:t>cia, o którym mowa w § 2 ust.</w:t>
      </w:r>
      <w:r>
        <w:rPr>
          <w:sz w:val="22"/>
          <w:szCs w:val="22"/>
        </w:rPr>
        <w:t xml:space="preserve"> </w:t>
      </w:r>
      <w:r w:rsidRPr="002D0F8C">
        <w:rPr>
          <w:sz w:val="22"/>
          <w:szCs w:val="22"/>
        </w:rPr>
        <w:t>l.</w:t>
      </w:r>
    </w:p>
    <w:p w14:paraId="0EE48731" w14:textId="20FE27C7" w:rsidR="002D0F8C" w:rsidRDefault="002D0F8C" w:rsidP="002D0F8C">
      <w:pPr>
        <w:pStyle w:val="Akapitzlist"/>
        <w:numPr>
          <w:ilvl w:val="0"/>
          <w:numId w:val="15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Przez trwałość przedsięwzięcia rozumie się niedokonanie zmiany p</w:t>
      </w:r>
      <w:r>
        <w:rPr>
          <w:sz w:val="22"/>
          <w:szCs w:val="22"/>
        </w:rPr>
        <w:t>rz</w:t>
      </w:r>
      <w:r w:rsidRPr="002D0F8C">
        <w:rPr>
          <w:sz w:val="22"/>
          <w:szCs w:val="22"/>
        </w:rPr>
        <w:t>eznaczenia lokalu mieszkalnego</w:t>
      </w:r>
      <w:r>
        <w:rPr>
          <w:sz w:val="22"/>
          <w:szCs w:val="22"/>
        </w:rPr>
        <w:t xml:space="preserve"> </w:t>
      </w:r>
      <w:r w:rsidRPr="002D0F8C">
        <w:rPr>
          <w:sz w:val="22"/>
          <w:szCs w:val="22"/>
        </w:rPr>
        <w:t>zdefiniowanego w Programie oraz niedokonanie demontażu urządzeń, instalacji oraz wyrobów</w:t>
      </w:r>
      <w:r>
        <w:rPr>
          <w:sz w:val="22"/>
          <w:szCs w:val="22"/>
        </w:rPr>
        <w:t xml:space="preserve"> </w:t>
      </w:r>
      <w:r w:rsidRPr="002D0F8C">
        <w:rPr>
          <w:sz w:val="22"/>
          <w:szCs w:val="22"/>
        </w:rPr>
        <w:t>budowlanych zakupionych</w:t>
      </w:r>
      <w:r>
        <w:rPr>
          <w:sz w:val="22"/>
          <w:szCs w:val="22"/>
        </w:rPr>
        <w:t xml:space="preserve"> </w:t>
      </w:r>
      <w:r w:rsidRPr="002D0F8C">
        <w:rPr>
          <w:sz w:val="22"/>
          <w:szCs w:val="22"/>
        </w:rPr>
        <w:t xml:space="preserve">i zainstalowanych w trakcie realizacji przedsięwzięcia, </w:t>
      </w:r>
      <w:r>
        <w:rPr>
          <w:sz w:val="22"/>
          <w:szCs w:val="22"/>
        </w:rPr>
        <w:t xml:space="preserve">                          </w:t>
      </w:r>
      <w:r w:rsidRPr="002D0F8C">
        <w:rPr>
          <w:sz w:val="22"/>
          <w:szCs w:val="22"/>
        </w:rPr>
        <w:t>a także</w:t>
      </w:r>
      <w:r>
        <w:rPr>
          <w:sz w:val="22"/>
          <w:szCs w:val="22"/>
        </w:rPr>
        <w:t xml:space="preserve"> </w:t>
      </w:r>
      <w:r w:rsidRPr="002D0F8C">
        <w:rPr>
          <w:sz w:val="22"/>
          <w:szCs w:val="22"/>
        </w:rPr>
        <w:t>niezainstal</w:t>
      </w:r>
      <w:r>
        <w:rPr>
          <w:sz w:val="22"/>
          <w:szCs w:val="22"/>
        </w:rPr>
        <w:t>o</w:t>
      </w:r>
      <w:r w:rsidRPr="002D0F8C">
        <w:rPr>
          <w:sz w:val="22"/>
          <w:szCs w:val="22"/>
        </w:rPr>
        <w:t>wanie dodatkowych źródeł ciepła ni</w:t>
      </w:r>
      <w:r>
        <w:rPr>
          <w:sz w:val="22"/>
          <w:szCs w:val="22"/>
        </w:rPr>
        <w:t>e</w:t>
      </w:r>
      <w:r w:rsidRPr="002D0F8C">
        <w:rPr>
          <w:sz w:val="22"/>
          <w:szCs w:val="22"/>
        </w:rPr>
        <w:t>spełniających wa</w:t>
      </w:r>
      <w:r>
        <w:rPr>
          <w:sz w:val="22"/>
          <w:szCs w:val="22"/>
        </w:rPr>
        <w:t>r</w:t>
      </w:r>
      <w:r w:rsidRPr="002D0F8C">
        <w:rPr>
          <w:sz w:val="22"/>
          <w:szCs w:val="22"/>
        </w:rPr>
        <w:t>unków Programu.</w:t>
      </w:r>
    </w:p>
    <w:p w14:paraId="3DA0110D" w14:textId="42E77E51" w:rsidR="002D0F8C" w:rsidRDefault="002D0F8C" w:rsidP="002D0F8C">
      <w:pPr>
        <w:pStyle w:val="Akapitzlist"/>
        <w:numPr>
          <w:ilvl w:val="0"/>
          <w:numId w:val="15"/>
        </w:numPr>
        <w:ind w:left="426"/>
        <w:jc w:val="both"/>
        <w:rPr>
          <w:sz w:val="22"/>
          <w:szCs w:val="22"/>
        </w:rPr>
      </w:pPr>
      <w:r w:rsidRPr="002D0F8C">
        <w:rPr>
          <w:sz w:val="22"/>
          <w:szCs w:val="22"/>
        </w:rPr>
        <w:t>Zbycie lokalu</w:t>
      </w:r>
      <w:r>
        <w:rPr>
          <w:sz w:val="22"/>
          <w:szCs w:val="22"/>
        </w:rPr>
        <w:t xml:space="preserve"> </w:t>
      </w:r>
      <w:r w:rsidRPr="002D0F8C">
        <w:rPr>
          <w:sz w:val="22"/>
          <w:szCs w:val="22"/>
        </w:rPr>
        <w:t>mieszkalnego objętego przedsięwzięciem nie zwalnia Beneficjenta z realizacji niniejszej</w:t>
      </w:r>
      <w:r w:rsidR="009D56E5"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>Umowy, w s</w:t>
      </w:r>
      <w:r w:rsidR="009D56E5">
        <w:rPr>
          <w:sz w:val="22"/>
          <w:szCs w:val="22"/>
        </w:rPr>
        <w:t>z</w:t>
      </w:r>
      <w:r w:rsidRPr="009D56E5">
        <w:rPr>
          <w:sz w:val="22"/>
          <w:szCs w:val="22"/>
        </w:rPr>
        <w:t>czególn</w:t>
      </w:r>
      <w:r w:rsidR="009D56E5">
        <w:rPr>
          <w:sz w:val="22"/>
          <w:szCs w:val="22"/>
        </w:rPr>
        <w:t>o</w:t>
      </w:r>
      <w:r w:rsidRPr="009D56E5">
        <w:rPr>
          <w:sz w:val="22"/>
          <w:szCs w:val="22"/>
        </w:rPr>
        <w:t xml:space="preserve">ści </w:t>
      </w:r>
      <w:r w:rsidR="009D56E5">
        <w:rPr>
          <w:sz w:val="22"/>
          <w:szCs w:val="22"/>
        </w:rPr>
        <w:t>z</w:t>
      </w:r>
      <w:r w:rsidRPr="009D56E5">
        <w:rPr>
          <w:sz w:val="22"/>
          <w:szCs w:val="22"/>
        </w:rPr>
        <w:t>apewnienia zach</w:t>
      </w:r>
      <w:r w:rsidR="009D56E5">
        <w:rPr>
          <w:sz w:val="22"/>
          <w:szCs w:val="22"/>
        </w:rPr>
        <w:t>o</w:t>
      </w:r>
      <w:r w:rsidRPr="009D56E5">
        <w:rPr>
          <w:sz w:val="22"/>
          <w:szCs w:val="22"/>
        </w:rPr>
        <w:t>wa</w:t>
      </w:r>
      <w:r w:rsidR="009D56E5">
        <w:rPr>
          <w:sz w:val="22"/>
          <w:szCs w:val="22"/>
        </w:rPr>
        <w:t>nia</w:t>
      </w:r>
      <w:r w:rsidRPr="009D56E5">
        <w:rPr>
          <w:sz w:val="22"/>
          <w:szCs w:val="22"/>
        </w:rPr>
        <w:t xml:space="preserve"> trwałości przedsięwzięcia. </w:t>
      </w:r>
      <w:r w:rsidR="009D56E5">
        <w:rPr>
          <w:sz w:val="22"/>
          <w:szCs w:val="22"/>
        </w:rPr>
        <w:t xml:space="preserve">                             </w:t>
      </w:r>
      <w:r w:rsidRPr="009D56E5">
        <w:rPr>
          <w:sz w:val="22"/>
          <w:szCs w:val="22"/>
        </w:rPr>
        <w:t>W umowie zbycia</w:t>
      </w:r>
      <w:r w:rsidR="009D56E5"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>nieruchomości jej nabywca moż</w:t>
      </w:r>
      <w:r w:rsidR="009D56E5">
        <w:rPr>
          <w:sz w:val="22"/>
          <w:szCs w:val="22"/>
        </w:rPr>
        <w:t>e</w:t>
      </w:r>
      <w:r w:rsidRPr="009D56E5">
        <w:rPr>
          <w:sz w:val="22"/>
          <w:szCs w:val="22"/>
        </w:rPr>
        <w:t xml:space="preserve"> p</w:t>
      </w:r>
      <w:r w:rsidR="009D56E5">
        <w:rPr>
          <w:sz w:val="22"/>
          <w:szCs w:val="22"/>
        </w:rPr>
        <w:t>rze</w:t>
      </w:r>
      <w:r w:rsidRPr="009D56E5">
        <w:rPr>
          <w:sz w:val="22"/>
          <w:szCs w:val="22"/>
        </w:rPr>
        <w:t xml:space="preserve">jąć wszystkie obowiązki Beneficjenta </w:t>
      </w:r>
      <w:r w:rsidR="009D56E5">
        <w:rPr>
          <w:sz w:val="22"/>
          <w:szCs w:val="22"/>
        </w:rPr>
        <w:t xml:space="preserve">                       </w:t>
      </w:r>
      <w:r w:rsidRPr="009D56E5">
        <w:rPr>
          <w:sz w:val="22"/>
          <w:szCs w:val="22"/>
        </w:rPr>
        <w:t>z niniejszej Umowy,</w:t>
      </w:r>
      <w:r w:rsidR="009D56E5"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>wówczas to na Beneficjencie spoczywa</w:t>
      </w:r>
      <w:r w:rsidR="009D56E5"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 xml:space="preserve">obowiązek pisemnego poinformowania o tym fakcie </w:t>
      </w:r>
      <w:r w:rsidR="009D56E5">
        <w:rPr>
          <w:sz w:val="22"/>
          <w:szCs w:val="22"/>
        </w:rPr>
        <w:t>Gminę Brzeżno</w:t>
      </w:r>
      <w:r w:rsidRPr="009D56E5">
        <w:rPr>
          <w:sz w:val="22"/>
          <w:szCs w:val="22"/>
        </w:rPr>
        <w:t>, w te</w:t>
      </w:r>
      <w:r w:rsidR="009D56E5">
        <w:rPr>
          <w:sz w:val="22"/>
          <w:szCs w:val="22"/>
        </w:rPr>
        <w:t>rm</w:t>
      </w:r>
      <w:r w:rsidRPr="009D56E5">
        <w:rPr>
          <w:sz w:val="22"/>
          <w:szCs w:val="22"/>
        </w:rPr>
        <w:t>inie 30 dni kalendarzowych od daty zbycia lokalu mieszkalnego.</w:t>
      </w:r>
    </w:p>
    <w:p w14:paraId="5B9A27EC" w14:textId="4BBA81B2" w:rsidR="002D0F8C" w:rsidRDefault="002D0F8C" w:rsidP="002D0F8C">
      <w:pPr>
        <w:pStyle w:val="Akapitzlist"/>
        <w:numPr>
          <w:ilvl w:val="0"/>
          <w:numId w:val="15"/>
        </w:numPr>
        <w:ind w:left="426"/>
        <w:jc w:val="both"/>
        <w:rPr>
          <w:sz w:val="22"/>
          <w:szCs w:val="22"/>
        </w:rPr>
      </w:pPr>
      <w:r w:rsidRPr="009D56E5">
        <w:rPr>
          <w:sz w:val="22"/>
          <w:szCs w:val="22"/>
        </w:rPr>
        <w:t>Do zakończenia okresu trwałości, o którym mowa w ust. 2, Beneficjent jest zobowiązany do</w:t>
      </w:r>
      <w:r w:rsidR="009D56E5"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 xml:space="preserve">przechowywania oryginałów faktur </w:t>
      </w:r>
      <w:r w:rsidR="009D56E5">
        <w:rPr>
          <w:sz w:val="22"/>
          <w:szCs w:val="22"/>
        </w:rPr>
        <w:t>l</w:t>
      </w:r>
      <w:r w:rsidRPr="009D56E5">
        <w:rPr>
          <w:sz w:val="22"/>
          <w:szCs w:val="22"/>
        </w:rPr>
        <w:t>ub innych dokumentów księgowych oraz innych dokumentów</w:t>
      </w:r>
      <w:r w:rsidR="009D56E5"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 xml:space="preserve">dotyczących przedsięwzięcia, w tym zaświadczenia wydanego zgodnie z </w:t>
      </w:r>
      <w:r w:rsidR="009D56E5">
        <w:rPr>
          <w:sz w:val="22"/>
          <w:szCs w:val="22"/>
        </w:rPr>
        <w:t xml:space="preserve">art. </w:t>
      </w:r>
      <w:r w:rsidRPr="009D56E5">
        <w:rPr>
          <w:sz w:val="22"/>
          <w:szCs w:val="22"/>
        </w:rPr>
        <w:t>.41l ust.</w:t>
      </w:r>
      <w:r w:rsidR="009D56E5">
        <w:rPr>
          <w:sz w:val="22"/>
          <w:szCs w:val="22"/>
        </w:rPr>
        <w:t xml:space="preserve">10 </w:t>
      </w:r>
      <w:r w:rsidRPr="009D56E5">
        <w:rPr>
          <w:sz w:val="22"/>
          <w:szCs w:val="22"/>
        </w:rPr>
        <w:t>g ustawy</w:t>
      </w:r>
      <w:r w:rsidR="009D56E5"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>Prawo ochrony środowiska lub dokumentów potwierdzających dochód Beneficjenta albo zaświadczenia</w:t>
      </w:r>
      <w:r w:rsidR="009D56E5"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>potwierdzającego ustalone prawo do otrzymywania zasiłku, dokumentów potwierdzających umocowanie</w:t>
      </w:r>
      <w:r w:rsidR="009D56E5"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>pełnomocnika.</w:t>
      </w:r>
    </w:p>
    <w:p w14:paraId="5DDA4C48" w14:textId="631F418B" w:rsidR="002D0F8C" w:rsidRDefault="002D0F8C" w:rsidP="002D0F8C">
      <w:pPr>
        <w:pStyle w:val="Akapitzlist"/>
        <w:numPr>
          <w:ilvl w:val="0"/>
          <w:numId w:val="15"/>
        </w:numPr>
        <w:ind w:left="426"/>
        <w:jc w:val="both"/>
        <w:rPr>
          <w:sz w:val="22"/>
          <w:szCs w:val="22"/>
        </w:rPr>
      </w:pPr>
      <w:r w:rsidRPr="009D56E5">
        <w:rPr>
          <w:sz w:val="22"/>
          <w:szCs w:val="22"/>
        </w:rPr>
        <w:t>Beneficjent akceptuje możliwość przeprowadzenia przez Narodowy Fundusz Ochrony Środowiska</w:t>
      </w:r>
      <w:r w:rsidR="009D56E5"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>i Gospodarki Wodnej (NFOŚiGW), Wojewódzki Fundusz Ochrony Środowiska</w:t>
      </w:r>
      <w:r w:rsidR="009D56E5" w:rsidRPr="009D56E5">
        <w:rPr>
          <w:sz w:val="22"/>
          <w:szCs w:val="22"/>
        </w:rPr>
        <w:t xml:space="preserve"> i</w:t>
      </w:r>
      <w:r w:rsidRPr="009D56E5">
        <w:rPr>
          <w:sz w:val="22"/>
          <w:szCs w:val="22"/>
        </w:rPr>
        <w:t xml:space="preserve"> Gospodarki Wodnej</w:t>
      </w:r>
      <w:r w:rsidR="009D56E5"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>(</w:t>
      </w:r>
      <w:proofErr w:type="spellStart"/>
      <w:r w:rsidRPr="009D56E5">
        <w:rPr>
          <w:sz w:val="22"/>
          <w:szCs w:val="22"/>
        </w:rPr>
        <w:t>WFOŚiGW</w:t>
      </w:r>
      <w:proofErr w:type="spellEnd"/>
      <w:r w:rsidRPr="009D56E5">
        <w:rPr>
          <w:sz w:val="22"/>
          <w:szCs w:val="22"/>
        </w:rPr>
        <w:t>) lub osoby/podmioty wskazane przez NFOŚiGW/</w:t>
      </w:r>
      <w:proofErr w:type="spellStart"/>
      <w:r w:rsidRPr="009D56E5">
        <w:rPr>
          <w:sz w:val="22"/>
          <w:szCs w:val="22"/>
        </w:rPr>
        <w:t>WFOŚiGW</w:t>
      </w:r>
      <w:proofErr w:type="spellEnd"/>
      <w:r w:rsidRPr="009D56E5">
        <w:rPr>
          <w:sz w:val="22"/>
          <w:szCs w:val="22"/>
        </w:rPr>
        <w:t xml:space="preserve"> oraz</w:t>
      </w:r>
      <w:r w:rsidR="009D56E5"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 xml:space="preserve">Urząd </w:t>
      </w:r>
      <w:r w:rsidR="009D56E5">
        <w:rPr>
          <w:sz w:val="22"/>
          <w:szCs w:val="22"/>
        </w:rPr>
        <w:t xml:space="preserve">Gminy Brzeżno </w:t>
      </w:r>
      <w:r w:rsidRPr="009D56E5">
        <w:rPr>
          <w:sz w:val="22"/>
          <w:szCs w:val="22"/>
        </w:rPr>
        <w:t>kontroli w trakcie realizacji przedsięwzięcia, a także w okresie trwałości przedsięwzięcia, w lokalu</w:t>
      </w:r>
      <w:r w:rsidR="009D56E5"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>mieszkalnym objętym przedsięwzięciem oraz dokumentów związanych z dofinansowaniem</w:t>
      </w:r>
      <w:r w:rsidR="009D56E5">
        <w:rPr>
          <w:sz w:val="22"/>
          <w:szCs w:val="22"/>
        </w:rPr>
        <w:t>.</w:t>
      </w:r>
    </w:p>
    <w:p w14:paraId="5E7CB3B6" w14:textId="77777777" w:rsidR="009D56E5" w:rsidRDefault="009D56E5" w:rsidP="009D56E5">
      <w:pPr>
        <w:jc w:val="both"/>
        <w:rPr>
          <w:sz w:val="22"/>
          <w:szCs w:val="22"/>
        </w:rPr>
      </w:pPr>
    </w:p>
    <w:p w14:paraId="6047459E" w14:textId="16C39162" w:rsidR="009D56E5" w:rsidRPr="009D56E5" w:rsidRDefault="009D56E5" w:rsidP="009D56E5">
      <w:pPr>
        <w:jc w:val="center"/>
        <w:rPr>
          <w:b/>
          <w:bCs/>
          <w:sz w:val="22"/>
          <w:szCs w:val="22"/>
        </w:rPr>
      </w:pPr>
      <w:r w:rsidRPr="009D56E5">
        <w:rPr>
          <w:b/>
          <w:bCs/>
          <w:sz w:val="22"/>
          <w:szCs w:val="22"/>
        </w:rPr>
        <w:t>§6</w:t>
      </w:r>
    </w:p>
    <w:p w14:paraId="7759C966" w14:textId="13F77F2A" w:rsidR="009D56E5" w:rsidRPr="009D56E5" w:rsidRDefault="009D56E5" w:rsidP="009D56E5">
      <w:pPr>
        <w:jc w:val="center"/>
        <w:rPr>
          <w:b/>
          <w:bCs/>
          <w:sz w:val="22"/>
          <w:szCs w:val="22"/>
        </w:rPr>
      </w:pPr>
      <w:r w:rsidRPr="009D56E5">
        <w:rPr>
          <w:b/>
          <w:bCs/>
          <w:sz w:val="22"/>
          <w:szCs w:val="22"/>
        </w:rPr>
        <w:t>Zwrot udzielonego dofinansowania i naliczanie odsetek</w:t>
      </w:r>
    </w:p>
    <w:p w14:paraId="6AF58E2A" w14:textId="77777777" w:rsidR="009D56E5" w:rsidRDefault="009D56E5" w:rsidP="009D56E5">
      <w:pPr>
        <w:jc w:val="both"/>
        <w:rPr>
          <w:sz w:val="22"/>
          <w:szCs w:val="22"/>
        </w:rPr>
      </w:pPr>
    </w:p>
    <w:p w14:paraId="7FD30F04" w14:textId="15AFD369" w:rsidR="009D56E5" w:rsidRDefault="009D56E5" w:rsidP="009D56E5">
      <w:pPr>
        <w:pStyle w:val="Akapitzlist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9D56E5">
        <w:rPr>
          <w:sz w:val="22"/>
          <w:szCs w:val="22"/>
        </w:rPr>
        <w:t>przypadku, jeżeli w okresie 5 lat od zakończenia realizacji przedsięwzięcia Beneficjent usunie nowe</w:t>
      </w:r>
      <w:r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>źródło ciepła, na realizację którego zostało udzielone dofinansowanie, zainstaluj</w:t>
      </w:r>
      <w:r>
        <w:rPr>
          <w:sz w:val="22"/>
          <w:szCs w:val="22"/>
        </w:rPr>
        <w:t xml:space="preserve">e </w:t>
      </w:r>
      <w:r w:rsidRPr="009D56E5">
        <w:rPr>
          <w:sz w:val="22"/>
          <w:szCs w:val="22"/>
        </w:rPr>
        <w:t>inne (drugie dodatkowe)</w:t>
      </w:r>
      <w:r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 xml:space="preserve">źródło c.o., które nie spełnia wymagań Programu, bądź zaniecha korzystania </w:t>
      </w:r>
      <w:r>
        <w:rPr>
          <w:sz w:val="22"/>
          <w:szCs w:val="22"/>
        </w:rPr>
        <w:t xml:space="preserve">    </w:t>
      </w:r>
      <w:r w:rsidRPr="009D56E5">
        <w:rPr>
          <w:sz w:val="22"/>
          <w:szCs w:val="22"/>
        </w:rPr>
        <w:t>z paliw ekologicznych,</w:t>
      </w:r>
      <w:r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 xml:space="preserve">Beneficjent jest zobowiązany w terminie 30 dni kalendarzowych od </w:t>
      </w:r>
      <w:r w:rsidRPr="009D56E5">
        <w:rPr>
          <w:sz w:val="22"/>
          <w:szCs w:val="22"/>
        </w:rPr>
        <w:lastRenderedPageBreak/>
        <w:t>momentu wystąpienia wymienionej</w:t>
      </w:r>
      <w:r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 xml:space="preserve">okoliczności do zwrotu udzielonego dofinansowania wraz </w:t>
      </w:r>
      <w:r>
        <w:rPr>
          <w:sz w:val="22"/>
          <w:szCs w:val="22"/>
        </w:rPr>
        <w:t xml:space="preserve">                    </w:t>
      </w:r>
      <w:r w:rsidRPr="009D56E5">
        <w:rPr>
          <w:sz w:val="22"/>
          <w:szCs w:val="22"/>
        </w:rPr>
        <w:t>z odsetkami naliczanymi jak dla zaległości</w:t>
      </w:r>
      <w:r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>podatkowych, liczony</w:t>
      </w:r>
      <w:r>
        <w:rPr>
          <w:sz w:val="22"/>
          <w:szCs w:val="22"/>
        </w:rPr>
        <w:t>mi</w:t>
      </w:r>
      <w:r w:rsidRPr="009D56E5">
        <w:rPr>
          <w:sz w:val="22"/>
          <w:szCs w:val="22"/>
        </w:rPr>
        <w:t xml:space="preserve"> od dnia przekazania dofinansowania do dnia jego zwrotu, zgodnie z ustawą</w:t>
      </w:r>
      <w:r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>o finansach publicznych.</w:t>
      </w:r>
    </w:p>
    <w:p w14:paraId="6FC744DC" w14:textId="77777777" w:rsidR="009D56E5" w:rsidRDefault="009D56E5" w:rsidP="009D56E5">
      <w:pPr>
        <w:pStyle w:val="Akapitzlist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9D56E5">
        <w:rPr>
          <w:sz w:val="22"/>
          <w:szCs w:val="22"/>
        </w:rPr>
        <w:t>Dofinansowanie podlegające zwrotowi wraz z odsetkami określonymi w ust</w:t>
      </w:r>
      <w:r>
        <w:rPr>
          <w:sz w:val="22"/>
          <w:szCs w:val="22"/>
        </w:rPr>
        <w:t>.</w:t>
      </w:r>
      <w:r w:rsidRPr="009D56E5">
        <w:rPr>
          <w:sz w:val="22"/>
          <w:szCs w:val="22"/>
        </w:rPr>
        <w:t xml:space="preserve"> 1, przekazane będzie na</w:t>
      </w:r>
      <w:r>
        <w:rPr>
          <w:sz w:val="22"/>
          <w:szCs w:val="22"/>
        </w:rPr>
        <w:t xml:space="preserve"> </w:t>
      </w:r>
      <w:r w:rsidRPr="009D56E5">
        <w:rPr>
          <w:sz w:val="22"/>
          <w:szCs w:val="22"/>
        </w:rPr>
        <w:t xml:space="preserve">rachunek bankowy </w:t>
      </w:r>
      <w:r>
        <w:rPr>
          <w:sz w:val="22"/>
          <w:szCs w:val="22"/>
        </w:rPr>
        <w:t>Gminy Brzeżno …………………………………………………………… .</w:t>
      </w:r>
    </w:p>
    <w:p w14:paraId="5DFDE693" w14:textId="77777777" w:rsidR="009D56E5" w:rsidRDefault="009D56E5" w:rsidP="009D56E5">
      <w:pPr>
        <w:jc w:val="both"/>
        <w:rPr>
          <w:sz w:val="22"/>
          <w:szCs w:val="22"/>
        </w:rPr>
      </w:pPr>
    </w:p>
    <w:p w14:paraId="2C1F5D4E" w14:textId="77777777" w:rsidR="009D56E5" w:rsidRPr="00F95E22" w:rsidRDefault="009D56E5" w:rsidP="00F95E22">
      <w:pPr>
        <w:jc w:val="center"/>
        <w:rPr>
          <w:b/>
          <w:bCs/>
          <w:sz w:val="22"/>
          <w:szCs w:val="22"/>
        </w:rPr>
      </w:pPr>
      <w:r w:rsidRPr="00F95E22">
        <w:rPr>
          <w:b/>
          <w:bCs/>
          <w:sz w:val="22"/>
          <w:szCs w:val="22"/>
        </w:rPr>
        <w:t>§7</w:t>
      </w:r>
    </w:p>
    <w:p w14:paraId="0CEF46AB" w14:textId="134FF076" w:rsidR="009D56E5" w:rsidRDefault="009D56E5" w:rsidP="00F95E22">
      <w:pPr>
        <w:jc w:val="center"/>
        <w:rPr>
          <w:b/>
          <w:bCs/>
          <w:sz w:val="22"/>
          <w:szCs w:val="22"/>
        </w:rPr>
      </w:pPr>
      <w:r w:rsidRPr="00F95E22">
        <w:rPr>
          <w:b/>
          <w:bCs/>
          <w:sz w:val="22"/>
          <w:szCs w:val="22"/>
        </w:rPr>
        <w:t>Rozwiązanie umowy</w:t>
      </w:r>
    </w:p>
    <w:p w14:paraId="363B64CA" w14:textId="77777777" w:rsidR="00F95E22" w:rsidRDefault="00F95E22" w:rsidP="00F95E22">
      <w:pPr>
        <w:jc w:val="center"/>
        <w:rPr>
          <w:b/>
          <w:bCs/>
          <w:sz w:val="22"/>
          <w:szCs w:val="22"/>
        </w:rPr>
      </w:pPr>
    </w:p>
    <w:p w14:paraId="34B9E29C" w14:textId="569893FD" w:rsidR="00F95E22" w:rsidRDefault="00F95E22" w:rsidP="00F95E22">
      <w:pPr>
        <w:pStyle w:val="Akapitzlist"/>
        <w:numPr>
          <w:ilvl w:val="0"/>
          <w:numId w:val="18"/>
        </w:numPr>
        <w:ind w:left="426"/>
        <w:jc w:val="both"/>
        <w:rPr>
          <w:sz w:val="22"/>
          <w:szCs w:val="22"/>
        </w:rPr>
      </w:pPr>
      <w:r w:rsidRPr="00F95E22">
        <w:rPr>
          <w:sz w:val="22"/>
          <w:szCs w:val="22"/>
        </w:rPr>
        <w:t>Umowa może być rozwiązana ze skutkiem natychmiastowym przez każdą ze Stron w</w:t>
      </w:r>
      <w:r>
        <w:rPr>
          <w:sz w:val="22"/>
          <w:szCs w:val="22"/>
        </w:rPr>
        <w:t xml:space="preserve"> </w:t>
      </w:r>
      <w:r w:rsidRPr="00F95E22">
        <w:rPr>
          <w:sz w:val="22"/>
          <w:szCs w:val="22"/>
        </w:rPr>
        <w:t>przypadku wystąpienia okoliczności, których nie mogły przewidzieć w chwili zawierania Umowy i za</w:t>
      </w:r>
      <w:r>
        <w:rPr>
          <w:sz w:val="22"/>
          <w:szCs w:val="22"/>
        </w:rPr>
        <w:t xml:space="preserve"> </w:t>
      </w:r>
      <w:r w:rsidRPr="00F95E22">
        <w:rPr>
          <w:sz w:val="22"/>
          <w:szCs w:val="22"/>
        </w:rPr>
        <w:t>które nie ponoszą odpowiedzialności, a które uniemożliwiają wykonanie Umowy.</w:t>
      </w:r>
    </w:p>
    <w:p w14:paraId="18898D91" w14:textId="7173B2F5" w:rsidR="00F95E22" w:rsidRDefault="00F95E22" w:rsidP="00F95E22">
      <w:pPr>
        <w:pStyle w:val="Akapitzlist"/>
        <w:numPr>
          <w:ilvl w:val="0"/>
          <w:numId w:val="18"/>
        </w:numPr>
        <w:ind w:left="426"/>
        <w:jc w:val="both"/>
        <w:rPr>
          <w:sz w:val="22"/>
          <w:szCs w:val="22"/>
        </w:rPr>
      </w:pPr>
      <w:r w:rsidRPr="00F95E22">
        <w:rPr>
          <w:sz w:val="22"/>
          <w:szCs w:val="22"/>
        </w:rPr>
        <w:t xml:space="preserve">Umowa może zostać rozwiązana przez </w:t>
      </w:r>
      <w:r>
        <w:rPr>
          <w:sz w:val="22"/>
          <w:szCs w:val="22"/>
        </w:rPr>
        <w:t>Gminę Brzeżno</w:t>
      </w:r>
      <w:r w:rsidRPr="00F95E22">
        <w:rPr>
          <w:sz w:val="22"/>
          <w:szCs w:val="22"/>
        </w:rPr>
        <w:t xml:space="preserve"> ze skutkiem natychmiastowym</w:t>
      </w:r>
      <w:r>
        <w:rPr>
          <w:sz w:val="22"/>
          <w:szCs w:val="22"/>
        </w:rPr>
        <w:t xml:space="preserve">                        </w:t>
      </w:r>
      <w:r w:rsidRPr="00F95E22">
        <w:rPr>
          <w:sz w:val="22"/>
          <w:szCs w:val="22"/>
        </w:rPr>
        <w:t>w przypadkach określonych w § 8 niniejszej Umowy.</w:t>
      </w:r>
    </w:p>
    <w:p w14:paraId="65C451EF" w14:textId="4906B703" w:rsidR="00F95E22" w:rsidRDefault="00F95E22" w:rsidP="00F95E22">
      <w:pPr>
        <w:pStyle w:val="Akapitzlist"/>
        <w:numPr>
          <w:ilvl w:val="0"/>
          <w:numId w:val="18"/>
        </w:numPr>
        <w:ind w:left="426"/>
        <w:jc w:val="both"/>
        <w:rPr>
          <w:sz w:val="22"/>
          <w:szCs w:val="22"/>
        </w:rPr>
      </w:pPr>
      <w:r w:rsidRPr="00F95E22">
        <w:rPr>
          <w:sz w:val="22"/>
          <w:szCs w:val="22"/>
        </w:rPr>
        <w:t>Za dzień rozwiązania umowy uznaje się dla przypadku określonego w ust. 1 i ust. 2 dzień doręczenia</w:t>
      </w:r>
      <w:r>
        <w:rPr>
          <w:sz w:val="22"/>
          <w:szCs w:val="22"/>
        </w:rPr>
        <w:t xml:space="preserve"> </w:t>
      </w:r>
      <w:r w:rsidRPr="00F95E22">
        <w:rPr>
          <w:sz w:val="22"/>
          <w:szCs w:val="22"/>
        </w:rPr>
        <w:t>wypowiedzenia drugiej Stronie.</w:t>
      </w:r>
    </w:p>
    <w:p w14:paraId="3F48A921" w14:textId="77777777" w:rsidR="00F95E22" w:rsidRDefault="00F95E22" w:rsidP="00F95E22">
      <w:pPr>
        <w:jc w:val="both"/>
        <w:rPr>
          <w:sz w:val="22"/>
          <w:szCs w:val="22"/>
        </w:rPr>
      </w:pPr>
    </w:p>
    <w:p w14:paraId="4D49B357" w14:textId="706FA6C1" w:rsidR="00F95E22" w:rsidRPr="00F95E22" w:rsidRDefault="00F95E22" w:rsidP="00F95E22">
      <w:pPr>
        <w:jc w:val="center"/>
        <w:rPr>
          <w:b/>
          <w:bCs/>
          <w:sz w:val="22"/>
          <w:szCs w:val="22"/>
        </w:rPr>
      </w:pPr>
      <w:r w:rsidRPr="00F95E22">
        <w:rPr>
          <w:b/>
          <w:bCs/>
          <w:sz w:val="22"/>
          <w:szCs w:val="22"/>
        </w:rPr>
        <w:t>§8</w:t>
      </w:r>
    </w:p>
    <w:p w14:paraId="41E3838D" w14:textId="045115C6" w:rsidR="00F95E22" w:rsidRPr="00F95E22" w:rsidRDefault="00F95E22" w:rsidP="00F95E22">
      <w:pPr>
        <w:jc w:val="center"/>
        <w:rPr>
          <w:b/>
          <w:bCs/>
          <w:sz w:val="22"/>
          <w:szCs w:val="22"/>
        </w:rPr>
      </w:pPr>
      <w:r w:rsidRPr="00F95E22">
        <w:rPr>
          <w:b/>
          <w:bCs/>
          <w:sz w:val="22"/>
          <w:szCs w:val="22"/>
        </w:rPr>
        <w:t>Odmowa wypłacenia dofinansowania</w:t>
      </w:r>
    </w:p>
    <w:p w14:paraId="2F639756" w14:textId="77777777" w:rsidR="00F95E22" w:rsidRDefault="00F95E22" w:rsidP="00F95E22">
      <w:pPr>
        <w:jc w:val="both"/>
        <w:rPr>
          <w:sz w:val="22"/>
          <w:szCs w:val="22"/>
        </w:rPr>
      </w:pPr>
    </w:p>
    <w:p w14:paraId="161B8269" w14:textId="52301864" w:rsidR="00F95E22" w:rsidRPr="00F95E22" w:rsidRDefault="00F95E22" w:rsidP="00F95E22">
      <w:pPr>
        <w:pStyle w:val="Akapitzlist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Gmina </w:t>
      </w:r>
      <w:proofErr w:type="spellStart"/>
      <w:r>
        <w:rPr>
          <w:sz w:val="22"/>
          <w:szCs w:val="22"/>
        </w:rPr>
        <w:t>Brzeż</w:t>
      </w:r>
      <w:proofErr w:type="spellEnd"/>
      <w:r w:rsidRPr="00F95E22">
        <w:rPr>
          <w:sz w:val="22"/>
          <w:szCs w:val="22"/>
        </w:rPr>
        <w:t xml:space="preserve"> odmówi wypłacenia dofinansowania w przypadku stwierdzenia:</w:t>
      </w:r>
    </w:p>
    <w:p w14:paraId="3821C974" w14:textId="323C5072" w:rsidR="00F95E22" w:rsidRDefault="00F95E22" w:rsidP="00F95E22">
      <w:pPr>
        <w:pStyle w:val="Akapitzlist"/>
        <w:numPr>
          <w:ilvl w:val="0"/>
          <w:numId w:val="20"/>
        </w:numPr>
        <w:ind w:left="851"/>
        <w:jc w:val="both"/>
        <w:rPr>
          <w:sz w:val="22"/>
          <w:szCs w:val="22"/>
        </w:rPr>
      </w:pPr>
      <w:r w:rsidRPr="00F95E22">
        <w:rPr>
          <w:sz w:val="22"/>
          <w:szCs w:val="22"/>
        </w:rPr>
        <w:t>niewykonania przedsięwzięcia określonego w §</w:t>
      </w:r>
      <w:r>
        <w:rPr>
          <w:sz w:val="22"/>
          <w:szCs w:val="22"/>
        </w:rPr>
        <w:t xml:space="preserve"> 1</w:t>
      </w:r>
      <w:r w:rsidRPr="00F95E22">
        <w:rPr>
          <w:sz w:val="22"/>
          <w:szCs w:val="22"/>
        </w:rPr>
        <w:t xml:space="preserve"> niniejszej Umowy;</w:t>
      </w:r>
    </w:p>
    <w:p w14:paraId="6B65FFAA" w14:textId="33B02F39" w:rsidR="00F95E22" w:rsidRDefault="00F95E22" w:rsidP="00F95E22">
      <w:pPr>
        <w:pStyle w:val="Akapitzlist"/>
        <w:numPr>
          <w:ilvl w:val="0"/>
          <w:numId w:val="20"/>
        </w:numPr>
        <w:ind w:left="851"/>
        <w:jc w:val="both"/>
        <w:rPr>
          <w:sz w:val="22"/>
          <w:szCs w:val="22"/>
        </w:rPr>
      </w:pPr>
      <w:r w:rsidRPr="00F95E22">
        <w:rPr>
          <w:sz w:val="22"/>
          <w:szCs w:val="22"/>
        </w:rPr>
        <w:t>niezgodności zakresu faktycznie wykonanych prac z dokumentami przedstawionymi jako załączniki</w:t>
      </w:r>
      <w:r>
        <w:rPr>
          <w:sz w:val="22"/>
          <w:szCs w:val="22"/>
        </w:rPr>
        <w:t xml:space="preserve"> </w:t>
      </w:r>
      <w:r w:rsidRPr="00F95E22">
        <w:rPr>
          <w:sz w:val="22"/>
          <w:szCs w:val="22"/>
        </w:rPr>
        <w:t>do wniosku o płatność;</w:t>
      </w:r>
    </w:p>
    <w:p w14:paraId="430E1B2A" w14:textId="546636C5" w:rsidR="00F95E22" w:rsidRDefault="00F95E22" w:rsidP="00F95E22">
      <w:pPr>
        <w:pStyle w:val="Akapitzlist"/>
        <w:numPr>
          <w:ilvl w:val="0"/>
          <w:numId w:val="20"/>
        </w:numPr>
        <w:ind w:left="851"/>
        <w:jc w:val="both"/>
        <w:rPr>
          <w:sz w:val="22"/>
          <w:szCs w:val="22"/>
        </w:rPr>
      </w:pPr>
      <w:r w:rsidRPr="00F95E22">
        <w:rPr>
          <w:sz w:val="22"/>
          <w:szCs w:val="22"/>
        </w:rPr>
        <w:t>niezrealizowania przedsięwzięcia w terminie określonym w § 2 ust. 1 niniejszej Umowy;</w:t>
      </w:r>
    </w:p>
    <w:p w14:paraId="0F34F526" w14:textId="4FBB224C" w:rsidR="00F95E22" w:rsidRDefault="00F95E22" w:rsidP="00F95E22">
      <w:pPr>
        <w:pStyle w:val="Akapitzlist"/>
        <w:numPr>
          <w:ilvl w:val="0"/>
          <w:numId w:val="20"/>
        </w:numPr>
        <w:ind w:left="851"/>
        <w:jc w:val="both"/>
        <w:rPr>
          <w:sz w:val="22"/>
          <w:szCs w:val="22"/>
        </w:rPr>
      </w:pPr>
      <w:r w:rsidRPr="00F95E22">
        <w:rPr>
          <w:sz w:val="22"/>
          <w:szCs w:val="22"/>
        </w:rPr>
        <w:t>niezastosowania się do wezwania, o którym mowa w § 4 ust. 3 niniejszej Umowy;</w:t>
      </w:r>
    </w:p>
    <w:p w14:paraId="199A6413" w14:textId="4EED2A00" w:rsidR="00F95E22" w:rsidRPr="00F95E22" w:rsidRDefault="00F95E22" w:rsidP="00F95E22">
      <w:pPr>
        <w:pStyle w:val="Akapitzlist"/>
        <w:numPr>
          <w:ilvl w:val="0"/>
          <w:numId w:val="20"/>
        </w:numPr>
        <w:ind w:left="851"/>
        <w:jc w:val="both"/>
        <w:rPr>
          <w:sz w:val="22"/>
          <w:szCs w:val="22"/>
        </w:rPr>
      </w:pPr>
      <w:r w:rsidRPr="00F95E22">
        <w:rPr>
          <w:sz w:val="22"/>
          <w:szCs w:val="22"/>
        </w:rPr>
        <w:t>niedotrzymania terminu złożenia wniosku o płatność, o którym mowa w § 3 ust.2 niniejszej Umowy;</w:t>
      </w:r>
    </w:p>
    <w:p w14:paraId="26F3D408" w14:textId="1271C918" w:rsidR="00F95E22" w:rsidRDefault="00F95E22" w:rsidP="00F95E22">
      <w:pPr>
        <w:pStyle w:val="Akapitzlist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F95E22">
        <w:rPr>
          <w:sz w:val="22"/>
          <w:szCs w:val="22"/>
        </w:rPr>
        <w:t>Dofinansowanie nie podlega wypłacie również w przypadku, jeżeli Beneficjent zbył lokal mieszkalny,</w:t>
      </w:r>
      <w:r>
        <w:rPr>
          <w:sz w:val="22"/>
          <w:szCs w:val="22"/>
        </w:rPr>
        <w:t xml:space="preserve"> </w:t>
      </w:r>
      <w:r w:rsidRPr="00F95E22">
        <w:rPr>
          <w:sz w:val="22"/>
          <w:szCs w:val="22"/>
        </w:rPr>
        <w:t>o którym mowa w § 1 ust. 1, objęty dofinansowaniem, przed wypłatą dofinansowania.</w:t>
      </w:r>
    </w:p>
    <w:p w14:paraId="15354CD5" w14:textId="77777777" w:rsidR="00F95E22" w:rsidRDefault="00F95E22" w:rsidP="00F95E22">
      <w:pPr>
        <w:ind w:left="66"/>
        <w:jc w:val="both"/>
        <w:rPr>
          <w:sz w:val="22"/>
          <w:szCs w:val="22"/>
        </w:rPr>
      </w:pPr>
    </w:p>
    <w:p w14:paraId="6D63547B" w14:textId="02877075" w:rsidR="00F95E22" w:rsidRPr="00F95E22" w:rsidRDefault="00F95E22" w:rsidP="00F95E22">
      <w:pPr>
        <w:ind w:left="66"/>
        <w:jc w:val="center"/>
        <w:rPr>
          <w:b/>
          <w:bCs/>
          <w:sz w:val="22"/>
          <w:szCs w:val="22"/>
        </w:rPr>
      </w:pPr>
      <w:r w:rsidRPr="00F95E22">
        <w:rPr>
          <w:b/>
          <w:bCs/>
          <w:sz w:val="22"/>
          <w:szCs w:val="22"/>
        </w:rPr>
        <w:t>§9</w:t>
      </w:r>
    </w:p>
    <w:p w14:paraId="7AB1FC78" w14:textId="4530CEE0" w:rsidR="00F95E22" w:rsidRPr="00F95E22" w:rsidRDefault="00F95E22" w:rsidP="00F95E22">
      <w:pPr>
        <w:ind w:left="66"/>
        <w:jc w:val="center"/>
        <w:rPr>
          <w:b/>
          <w:bCs/>
          <w:sz w:val="22"/>
          <w:szCs w:val="22"/>
        </w:rPr>
      </w:pPr>
      <w:r w:rsidRPr="00F95E22">
        <w:rPr>
          <w:b/>
          <w:bCs/>
          <w:sz w:val="22"/>
          <w:szCs w:val="22"/>
        </w:rPr>
        <w:t>Postanowienia końcowe</w:t>
      </w:r>
    </w:p>
    <w:p w14:paraId="6AE59C0A" w14:textId="77777777" w:rsidR="00F95E22" w:rsidRDefault="00F95E22" w:rsidP="00F95E22">
      <w:pPr>
        <w:ind w:left="66"/>
        <w:jc w:val="both"/>
        <w:rPr>
          <w:sz w:val="22"/>
          <w:szCs w:val="22"/>
        </w:rPr>
      </w:pPr>
    </w:p>
    <w:p w14:paraId="32A90A5F" w14:textId="65755436" w:rsidR="00F95E22" w:rsidRDefault="00F95E22" w:rsidP="00F95E22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95E22">
        <w:rPr>
          <w:sz w:val="22"/>
          <w:szCs w:val="22"/>
        </w:rPr>
        <w:t>W zakresie nieuregulowanym niniejszą umową stosuje się przepisy Kodeksu cywilnego oraz ustawy z dnia</w:t>
      </w:r>
      <w:r>
        <w:rPr>
          <w:sz w:val="22"/>
          <w:szCs w:val="22"/>
        </w:rPr>
        <w:t xml:space="preserve"> </w:t>
      </w:r>
      <w:r w:rsidRPr="00F95E22">
        <w:rPr>
          <w:sz w:val="22"/>
          <w:szCs w:val="22"/>
        </w:rPr>
        <w:t>27 sierpnia 2009 r. o finansach publicznych.</w:t>
      </w:r>
    </w:p>
    <w:p w14:paraId="0D289CFA" w14:textId="7AFA17CA" w:rsidR="00F95E22" w:rsidRDefault="00F95E22" w:rsidP="00F95E22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95E22">
        <w:rPr>
          <w:sz w:val="22"/>
          <w:szCs w:val="22"/>
        </w:rPr>
        <w:t>Ewentualne spory powstałe w związku z zawarciem i wykonywaniem niniejszej umowy Strony będą</w:t>
      </w:r>
      <w:r>
        <w:rPr>
          <w:sz w:val="22"/>
          <w:szCs w:val="22"/>
        </w:rPr>
        <w:t xml:space="preserve"> </w:t>
      </w:r>
      <w:r w:rsidRPr="00F95E22">
        <w:rPr>
          <w:sz w:val="22"/>
          <w:szCs w:val="22"/>
        </w:rPr>
        <w:t>rozwiązywać polubownie. W przypadku braku porozumienia spór zostanie poddany pod rozstrzygnięcie</w:t>
      </w:r>
      <w:r>
        <w:rPr>
          <w:sz w:val="22"/>
          <w:szCs w:val="22"/>
        </w:rPr>
        <w:t xml:space="preserve"> </w:t>
      </w:r>
      <w:r w:rsidRPr="00F95E22">
        <w:rPr>
          <w:sz w:val="22"/>
          <w:szCs w:val="22"/>
        </w:rPr>
        <w:t xml:space="preserve">sądu właściwego dla siedziby </w:t>
      </w:r>
      <w:r>
        <w:rPr>
          <w:sz w:val="22"/>
          <w:szCs w:val="22"/>
        </w:rPr>
        <w:t>Gminy Brzeżno</w:t>
      </w:r>
      <w:r w:rsidRPr="00F95E22">
        <w:rPr>
          <w:sz w:val="22"/>
          <w:szCs w:val="22"/>
        </w:rPr>
        <w:t>.</w:t>
      </w:r>
    </w:p>
    <w:p w14:paraId="6A1AD792" w14:textId="4BECFF7D" w:rsidR="00F95E22" w:rsidRDefault="00F95E22" w:rsidP="00F95E22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95E22">
        <w:rPr>
          <w:sz w:val="22"/>
          <w:szCs w:val="22"/>
        </w:rPr>
        <w:t>Wszelkie zmiany umowy wymagają formy pisemnej pod rygorem nieważności.</w:t>
      </w:r>
    </w:p>
    <w:p w14:paraId="6B71117D" w14:textId="7BAF99F4" w:rsidR="00F95E22" w:rsidRDefault="00F95E22" w:rsidP="00F95E22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95E22">
        <w:rPr>
          <w:sz w:val="22"/>
          <w:szCs w:val="22"/>
        </w:rPr>
        <w:t>Umowa niniejsza została sporządzona w trzech jednobrzmiących egzemplarzach, w tym dwa egzemplarze</w:t>
      </w:r>
      <w:r>
        <w:rPr>
          <w:sz w:val="22"/>
          <w:szCs w:val="22"/>
        </w:rPr>
        <w:t xml:space="preserve"> </w:t>
      </w:r>
      <w:r w:rsidRPr="00F95E22">
        <w:rPr>
          <w:sz w:val="22"/>
          <w:szCs w:val="22"/>
        </w:rPr>
        <w:t xml:space="preserve">umowy dla </w:t>
      </w:r>
      <w:r>
        <w:rPr>
          <w:sz w:val="22"/>
          <w:szCs w:val="22"/>
        </w:rPr>
        <w:t>Gminy Brzeżno</w:t>
      </w:r>
      <w:r w:rsidRPr="00F95E22">
        <w:rPr>
          <w:sz w:val="22"/>
          <w:szCs w:val="22"/>
        </w:rPr>
        <w:t>, jeden egzemplarz umowy dla Beneficjenta</w:t>
      </w:r>
    </w:p>
    <w:p w14:paraId="528FB86C" w14:textId="77777777" w:rsidR="00F95E22" w:rsidRDefault="00F95E22" w:rsidP="00F95E22">
      <w:pPr>
        <w:ind w:left="66"/>
        <w:jc w:val="both"/>
        <w:rPr>
          <w:sz w:val="22"/>
          <w:szCs w:val="22"/>
        </w:rPr>
      </w:pPr>
    </w:p>
    <w:p w14:paraId="6C87D3FD" w14:textId="77777777" w:rsidR="00F95E22" w:rsidRDefault="00F95E22" w:rsidP="00F95E22">
      <w:pPr>
        <w:ind w:left="66"/>
        <w:jc w:val="both"/>
        <w:rPr>
          <w:sz w:val="22"/>
          <w:szCs w:val="22"/>
        </w:rPr>
      </w:pPr>
    </w:p>
    <w:p w14:paraId="0B64BE85" w14:textId="77777777" w:rsidR="00F95E22" w:rsidRPr="00F95E22" w:rsidRDefault="00F95E22" w:rsidP="00957EB3">
      <w:pPr>
        <w:jc w:val="both"/>
        <w:rPr>
          <w:sz w:val="22"/>
          <w:szCs w:val="22"/>
          <w:u w:val="single"/>
        </w:rPr>
      </w:pPr>
    </w:p>
    <w:p w14:paraId="646FEFB7" w14:textId="016AB44C" w:rsidR="00F95E22" w:rsidRPr="00957EB3" w:rsidRDefault="00F95E22" w:rsidP="00F95E22">
      <w:pPr>
        <w:ind w:left="66"/>
        <w:jc w:val="both"/>
        <w:rPr>
          <w:i/>
          <w:iCs/>
          <w:sz w:val="20"/>
          <w:u w:val="single"/>
        </w:rPr>
      </w:pPr>
      <w:r w:rsidRPr="00957EB3">
        <w:rPr>
          <w:i/>
          <w:iCs/>
          <w:sz w:val="20"/>
          <w:u w:val="single"/>
        </w:rPr>
        <w:t>Załączniki do umowy:</w:t>
      </w:r>
    </w:p>
    <w:p w14:paraId="3392C770" w14:textId="171830BF" w:rsidR="00F95E22" w:rsidRPr="00957EB3" w:rsidRDefault="00F95E22" w:rsidP="00F95E22">
      <w:pPr>
        <w:pStyle w:val="Akapitzlist"/>
        <w:numPr>
          <w:ilvl w:val="0"/>
          <w:numId w:val="23"/>
        </w:numPr>
        <w:jc w:val="both"/>
        <w:rPr>
          <w:i/>
          <w:iCs/>
          <w:sz w:val="20"/>
        </w:rPr>
      </w:pPr>
      <w:r w:rsidRPr="00957EB3">
        <w:rPr>
          <w:i/>
          <w:iCs/>
          <w:sz w:val="20"/>
        </w:rPr>
        <w:t>Wniosek o płatność.</w:t>
      </w:r>
    </w:p>
    <w:p w14:paraId="1F956661" w14:textId="77777777" w:rsidR="00F95E22" w:rsidRDefault="00F95E22" w:rsidP="00F95E22">
      <w:pPr>
        <w:jc w:val="both"/>
        <w:rPr>
          <w:i/>
          <w:iCs/>
          <w:sz w:val="22"/>
          <w:szCs w:val="22"/>
        </w:rPr>
      </w:pPr>
    </w:p>
    <w:p w14:paraId="277018D4" w14:textId="77777777" w:rsidR="00F95E22" w:rsidRDefault="00F95E22" w:rsidP="00F95E22">
      <w:pPr>
        <w:jc w:val="both"/>
        <w:rPr>
          <w:i/>
          <w:iCs/>
          <w:sz w:val="22"/>
          <w:szCs w:val="22"/>
        </w:rPr>
      </w:pPr>
    </w:p>
    <w:p w14:paraId="36255430" w14:textId="13CD9F34" w:rsidR="00F95E22" w:rsidRPr="00F95E22" w:rsidRDefault="00F95E22" w:rsidP="00F95E22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F95E22">
        <w:rPr>
          <w:b/>
          <w:bCs/>
          <w:sz w:val="22"/>
          <w:szCs w:val="22"/>
        </w:rPr>
        <w:t>GMINA BRZEŻNO                                                                          BENEFICJENT</w:t>
      </w:r>
    </w:p>
    <w:p w14:paraId="77FBB17C" w14:textId="77777777" w:rsidR="00F95E22" w:rsidRDefault="00F95E22" w:rsidP="00F95E22">
      <w:pPr>
        <w:jc w:val="both"/>
        <w:rPr>
          <w:sz w:val="22"/>
          <w:szCs w:val="22"/>
        </w:rPr>
      </w:pPr>
    </w:p>
    <w:p w14:paraId="372A0EC4" w14:textId="77777777" w:rsidR="00F95E22" w:rsidRDefault="00F95E22" w:rsidP="00F95E22">
      <w:pPr>
        <w:jc w:val="both"/>
        <w:rPr>
          <w:sz w:val="22"/>
          <w:szCs w:val="22"/>
        </w:rPr>
      </w:pPr>
    </w:p>
    <w:p w14:paraId="08C9721E" w14:textId="77777777" w:rsidR="00F95E22" w:rsidRDefault="00F95E22" w:rsidP="00F95E22">
      <w:pPr>
        <w:jc w:val="both"/>
        <w:rPr>
          <w:sz w:val="22"/>
          <w:szCs w:val="22"/>
        </w:rPr>
      </w:pPr>
    </w:p>
    <w:p w14:paraId="29ADD0F9" w14:textId="6084A6BB" w:rsidR="00F95E22" w:rsidRPr="00F95E22" w:rsidRDefault="00F95E22" w:rsidP="00F95E2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            ………………………………………</w:t>
      </w:r>
    </w:p>
    <w:sectPr w:rsidR="00F95E22" w:rsidRPr="00F95E22" w:rsidSect="00524F67">
      <w:headerReference w:type="default" r:id="rId8"/>
      <w:pgSz w:w="11906" w:h="16838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007C" w14:textId="77777777" w:rsidR="00524F67" w:rsidRDefault="00524F67" w:rsidP="00B65EBB">
      <w:r>
        <w:separator/>
      </w:r>
    </w:p>
  </w:endnote>
  <w:endnote w:type="continuationSeparator" w:id="0">
    <w:p w14:paraId="2F5FE83E" w14:textId="77777777" w:rsidR="00524F67" w:rsidRDefault="00524F67" w:rsidP="00B6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4920" w14:textId="77777777" w:rsidR="00524F67" w:rsidRDefault="00524F67" w:rsidP="00B65EBB">
      <w:r>
        <w:separator/>
      </w:r>
    </w:p>
  </w:footnote>
  <w:footnote w:type="continuationSeparator" w:id="0">
    <w:p w14:paraId="386236CD" w14:textId="77777777" w:rsidR="00524F67" w:rsidRDefault="00524F67" w:rsidP="00B65EBB">
      <w:r>
        <w:continuationSeparator/>
      </w:r>
    </w:p>
  </w:footnote>
  <w:footnote w:id="1">
    <w:p w14:paraId="1E5438A5" w14:textId="52C05521" w:rsidR="00006548" w:rsidRDefault="00006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6548">
        <w:rPr>
          <w:sz w:val="16"/>
          <w:szCs w:val="16"/>
        </w:rPr>
        <w:t>Pozostawić stosowny zapis, niepotrzebny usunąć</w:t>
      </w:r>
    </w:p>
  </w:footnote>
  <w:footnote w:id="2">
    <w:p w14:paraId="76E25A2F" w14:textId="7E2C68B1" w:rsidR="00006548" w:rsidRPr="00006548" w:rsidRDefault="0000654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06548">
        <w:rPr>
          <w:sz w:val="16"/>
          <w:szCs w:val="16"/>
        </w:rPr>
        <w:t>Pozostawić stosowny zapis, niepotrzebny usunąć</w:t>
      </w:r>
    </w:p>
  </w:footnote>
  <w:footnote w:id="3">
    <w:p w14:paraId="45481C2A" w14:textId="09D4B5AE" w:rsidR="00006548" w:rsidRDefault="00006548">
      <w:pPr>
        <w:pStyle w:val="Tekstprzypisudolnego"/>
      </w:pPr>
      <w:r w:rsidRPr="00D97EEC">
        <w:rPr>
          <w:rStyle w:val="Odwoanieprzypisudolnego"/>
        </w:rPr>
        <w:footnoteRef/>
      </w:r>
      <w:r w:rsidRPr="00006548">
        <w:rPr>
          <w:sz w:val="16"/>
          <w:szCs w:val="16"/>
        </w:rPr>
        <w:t xml:space="preserve"> Data wystawienia lub opłacenia ostatniej faktury lub równoważnego dokumentu księgowego.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4521" w14:textId="5C6D33C4" w:rsidR="00B65EBB" w:rsidRDefault="00B65EBB" w:rsidP="00B65EBB">
    <w:pPr>
      <w:pStyle w:val="Nagwek"/>
      <w:rPr>
        <w:rFonts w:ascii="Times New Roman" w:hAnsi="Times New Roman" w:cs="Times New Roman"/>
        <w:i/>
        <w:iCs/>
      </w:rPr>
    </w:pPr>
    <w:r w:rsidRPr="00B65EBB">
      <w:rPr>
        <w:i/>
        <w:iCs/>
        <w:noProof/>
      </w:rPr>
      <w:drawing>
        <wp:anchor distT="0" distB="0" distL="114300" distR="114300" simplePos="0" relativeHeight="251658240" behindDoc="1" locked="0" layoutInCell="1" allowOverlap="1" wp14:anchorId="2AF65873" wp14:editId="625EEC85">
          <wp:simplePos x="0" y="0"/>
          <wp:positionH relativeFrom="column">
            <wp:posOffset>4146155</wp:posOffset>
          </wp:positionH>
          <wp:positionV relativeFrom="paragraph">
            <wp:posOffset>-192290</wp:posOffset>
          </wp:positionV>
          <wp:extent cx="1600200" cy="753110"/>
          <wp:effectExtent l="0" t="0" r="0" b="8890"/>
          <wp:wrapNone/>
          <wp:docPr id="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082102" w14:textId="10D79112" w:rsidR="00B65EBB" w:rsidRPr="00B65EBB" w:rsidRDefault="00B65EBB" w:rsidP="00B65EBB">
    <w:pPr>
      <w:pStyle w:val="Nagwek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       </w:t>
    </w:r>
    <w:r w:rsidRPr="00B65EBB">
      <w:rPr>
        <w:rFonts w:ascii="Times New Roman" w:hAnsi="Times New Roman" w:cs="Times New Roman"/>
        <w:i/>
        <w:iCs/>
      </w:rPr>
      <w:t>Program Priorytetowy „Ciepłe Mieszkanie” Gminy Brzeżno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1070"/>
    <w:multiLevelType w:val="hybridMultilevel"/>
    <w:tmpl w:val="DCFC6412"/>
    <w:lvl w:ilvl="0" w:tplc="7BD65A6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F87405"/>
    <w:multiLevelType w:val="hybridMultilevel"/>
    <w:tmpl w:val="2F2A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3EA4"/>
    <w:multiLevelType w:val="hybridMultilevel"/>
    <w:tmpl w:val="A8A6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8DA"/>
    <w:multiLevelType w:val="hybridMultilevel"/>
    <w:tmpl w:val="6D96AC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8222F9"/>
    <w:multiLevelType w:val="hybridMultilevel"/>
    <w:tmpl w:val="AFEEE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2835"/>
    <w:multiLevelType w:val="hybridMultilevel"/>
    <w:tmpl w:val="46F44D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1B5EB0"/>
    <w:multiLevelType w:val="hybridMultilevel"/>
    <w:tmpl w:val="82E86A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24237B"/>
    <w:multiLevelType w:val="hybridMultilevel"/>
    <w:tmpl w:val="DE8ADE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46A8"/>
    <w:multiLevelType w:val="hybridMultilevel"/>
    <w:tmpl w:val="B0C4DD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DB69AA"/>
    <w:multiLevelType w:val="hybridMultilevel"/>
    <w:tmpl w:val="A420E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D134A"/>
    <w:multiLevelType w:val="hybridMultilevel"/>
    <w:tmpl w:val="A420E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22C1"/>
    <w:multiLevelType w:val="hybridMultilevel"/>
    <w:tmpl w:val="F460B9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034222"/>
    <w:multiLevelType w:val="hybridMultilevel"/>
    <w:tmpl w:val="AD58A8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A4E5340"/>
    <w:multiLevelType w:val="hybridMultilevel"/>
    <w:tmpl w:val="1FB4A9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F1A542A"/>
    <w:multiLevelType w:val="hybridMultilevel"/>
    <w:tmpl w:val="119CFC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32294"/>
    <w:multiLevelType w:val="hybridMultilevel"/>
    <w:tmpl w:val="79BCB2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1F007EC"/>
    <w:multiLevelType w:val="hybridMultilevel"/>
    <w:tmpl w:val="A642E23E"/>
    <w:lvl w:ilvl="0" w:tplc="01A2F9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0552C"/>
    <w:multiLevelType w:val="hybridMultilevel"/>
    <w:tmpl w:val="8C5C47A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2C47F4"/>
    <w:multiLevelType w:val="hybridMultilevel"/>
    <w:tmpl w:val="8548BE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D2507"/>
    <w:multiLevelType w:val="hybridMultilevel"/>
    <w:tmpl w:val="7EB42580"/>
    <w:lvl w:ilvl="0" w:tplc="7BD65A6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A81B70"/>
    <w:multiLevelType w:val="hybridMultilevel"/>
    <w:tmpl w:val="768E81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1505B"/>
    <w:multiLevelType w:val="hybridMultilevel"/>
    <w:tmpl w:val="0696F1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869A9"/>
    <w:multiLevelType w:val="hybridMultilevel"/>
    <w:tmpl w:val="942021D0"/>
    <w:lvl w:ilvl="0" w:tplc="18BE7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9274427">
    <w:abstractNumId w:val="2"/>
  </w:num>
  <w:num w:numId="2" w16cid:durableId="1320419888">
    <w:abstractNumId w:val="1"/>
  </w:num>
  <w:num w:numId="3" w16cid:durableId="1299995530">
    <w:abstractNumId w:val="3"/>
  </w:num>
  <w:num w:numId="4" w16cid:durableId="1673219418">
    <w:abstractNumId w:val="11"/>
  </w:num>
  <w:num w:numId="5" w16cid:durableId="77792723">
    <w:abstractNumId w:val="5"/>
  </w:num>
  <w:num w:numId="6" w16cid:durableId="955521653">
    <w:abstractNumId w:val="12"/>
  </w:num>
  <w:num w:numId="7" w16cid:durableId="528032359">
    <w:abstractNumId w:val="4"/>
  </w:num>
  <w:num w:numId="8" w16cid:durableId="147677587">
    <w:abstractNumId w:val="14"/>
  </w:num>
  <w:num w:numId="9" w16cid:durableId="591664000">
    <w:abstractNumId w:val="13"/>
  </w:num>
  <w:num w:numId="10" w16cid:durableId="1524174726">
    <w:abstractNumId w:val="8"/>
  </w:num>
  <w:num w:numId="11" w16cid:durableId="364523336">
    <w:abstractNumId w:val="16"/>
  </w:num>
  <w:num w:numId="12" w16cid:durableId="1133408396">
    <w:abstractNumId w:val="22"/>
  </w:num>
  <w:num w:numId="13" w16cid:durableId="756367467">
    <w:abstractNumId w:val="18"/>
  </w:num>
  <w:num w:numId="14" w16cid:durableId="762922100">
    <w:abstractNumId w:val="15"/>
  </w:num>
  <w:num w:numId="15" w16cid:durableId="1704288949">
    <w:abstractNumId w:val="9"/>
  </w:num>
  <w:num w:numId="16" w16cid:durableId="1057630291">
    <w:abstractNumId w:val="7"/>
  </w:num>
  <w:num w:numId="17" w16cid:durableId="612590036">
    <w:abstractNumId w:val="10"/>
  </w:num>
  <w:num w:numId="18" w16cid:durableId="1907453925">
    <w:abstractNumId w:val="20"/>
  </w:num>
  <w:num w:numId="19" w16cid:durableId="241137447">
    <w:abstractNumId w:val="21"/>
  </w:num>
  <w:num w:numId="20" w16cid:durableId="720444361">
    <w:abstractNumId w:val="6"/>
  </w:num>
  <w:num w:numId="21" w16cid:durableId="1933734104">
    <w:abstractNumId w:val="17"/>
  </w:num>
  <w:num w:numId="22" w16cid:durableId="330984343">
    <w:abstractNumId w:val="0"/>
  </w:num>
  <w:num w:numId="23" w16cid:durableId="9987319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BB"/>
    <w:rsid w:val="00006548"/>
    <w:rsid w:val="000339EE"/>
    <w:rsid w:val="0008685B"/>
    <w:rsid w:val="000B4DFE"/>
    <w:rsid w:val="001161D1"/>
    <w:rsid w:val="00171CAC"/>
    <w:rsid w:val="00202ED1"/>
    <w:rsid w:val="00216702"/>
    <w:rsid w:val="002656F7"/>
    <w:rsid w:val="002835B8"/>
    <w:rsid w:val="002D0F8C"/>
    <w:rsid w:val="004A1BF3"/>
    <w:rsid w:val="005106D0"/>
    <w:rsid w:val="00524F67"/>
    <w:rsid w:val="00785627"/>
    <w:rsid w:val="008E749B"/>
    <w:rsid w:val="00946C34"/>
    <w:rsid w:val="00957EB3"/>
    <w:rsid w:val="009D56E5"/>
    <w:rsid w:val="00A63598"/>
    <w:rsid w:val="00A73387"/>
    <w:rsid w:val="00AB41F2"/>
    <w:rsid w:val="00AD1E96"/>
    <w:rsid w:val="00AF72D4"/>
    <w:rsid w:val="00B65EBB"/>
    <w:rsid w:val="00C400C0"/>
    <w:rsid w:val="00CA3D31"/>
    <w:rsid w:val="00D85AD0"/>
    <w:rsid w:val="00D97EEC"/>
    <w:rsid w:val="00F95E22"/>
    <w:rsid w:val="00F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3C2F"/>
  <w15:chartTrackingRefBased/>
  <w15:docId w15:val="{52A0B1A1-78C5-4673-AAE2-C6E2F20A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E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B65EBB"/>
  </w:style>
  <w:style w:type="paragraph" w:styleId="Stopka">
    <w:name w:val="footer"/>
    <w:basedOn w:val="Normalny"/>
    <w:link w:val="StopkaZnak"/>
    <w:uiPriority w:val="99"/>
    <w:unhideWhenUsed/>
    <w:rsid w:val="00B65E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B65EBB"/>
  </w:style>
  <w:style w:type="paragraph" w:styleId="Akapitzlist">
    <w:name w:val="List Paragraph"/>
    <w:basedOn w:val="Normalny"/>
    <w:uiPriority w:val="34"/>
    <w:qFormat/>
    <w:rsid w:val="00B65E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54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54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1BC0-DC42-4985-9017-450B5DFB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2276</Words>
  <Characters>13662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WiszniewskaE</dc:creator>
  <cp:keywords/>
  <dc:description/>
  <cp:lastModifiedBy>WiszniewskaE</cp:lastModifiedBy>
  <cp:revision>9</cp:revision>
  <dcterms:created xsi:type="dcterms:W3CDTF">2024-03-13T07:33:00Z</dcterms:created>
  <dcterms:modified xsi:type="dcterms:W3CDTF">2024-03-18T07:48:00Z</dcterms:modified>
</cp:coreProperties>
</file>